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E864FA" w:rsidRDefault="00714027" w:rsidP="00714027">
      <w:pPr>
        <w:keepNext/>
        <w:spacing w:before="0"/>
        <w:jc w:val="center"/>
        <w:outlineLvl w:val="7"/>
      </w:pPr>
      <w:r w:rsidRPr="00532AC9">
        <w:rPr>
          <w:b/>
          <w:caps/>
        </w:rPr>
        <w:t>Документация о закупке</w:t>
      </w:r>
      <w:r>
        <w:rPr>
          <w:b/>
        </w:rPr>
        <w:br/>
      </w:r>
      <w:r w:rsidRPr="005F4D3F">
        <w:t>по</w:t>
      </w:r>
      <w:r w:rsidR="0018701F" w:rsidRPr="005F4D3F">
        <w:t xml:space="preserve"> публикуемому</w:t>
      </w:r>
      <w:r w:rsidRPr="005F4D3F">
        <w:t xml:space="preserve"> </w:t>
      </w:r>
      <w:r w:rsidR="001728A4" w:rsidRPr="005F4D3F">
        <w:t>одноэтапному</w:t>
      </w:r>
      <w:r w:rsidR="00BD2E2E" w:rsidRPr="005F4D3F">
        <w:t xml:space="preserve"> запросу предложений</w:t>
      </w:r>
      <w:r w:rsidRPr="005F4D3F">
        <w:br/>
        <w:t xml:space="preserve">на право заключения договора </w:t>
      </w:r>
      <w:r w:rsidR="004A326D" w:rsidRPr="005F4D3F">
        <w:t xml:space="preserve">на оказание услуг по </w:t>
      </w:r>
      <w:r w:rsidR="005F4D3F" w:rsidRPr="005F4D3F">
        <w:t>ежемесячному техническому обслуживанию и ремонту холодильного, электротеплового и электромеханического оборудования, установленного и эксплуатируемого в пищеблоках, прачечных и складских помещениях, а так же переносного ручного электроинструмента детских садов АН ДОО «Алмазик», расположенных в г. Мирный</w:t>
      </w:r>
      <w:r w:rsidR="005F4D3F" w:rsidRPr="005F4D3F">
        <w:rPr>
          <w:b/>
        </w:rPr>
        <w:t>,</w:t>
      </w:r>
      <w:r w:rsidR="005F4D3F" w:rsidRPr="005F4D3F">
        <w:t xml:space="preserve"> </w:t>
      </w:r>
      <w:proofErr w:type="spellStart"/>
      <w:r w:rsidR="005F4D3F" w:rsidRPr="005F4D3F">
        <w:t>пос</w:t>
      </w:r>
      <w:proofErr w:type="gramStart"/>
      <w:r w:rsidR="005F4D3F" w:rsidRPr="005F4D3F">
        <w:t>.А</w:t>
      </w:r>
      <w:proofErr w:type="gramEnd"/>
      <w:r w:rsidR="005F4D3F" w:rsidRPr="005F4D3F">
        <w:t>лмазный</w:t>
      </w:r>
      <w:proofErr w:type="spellEnd"/>
      <w:r w:rsidR="005F4D3F" w:rsidRPr="005F4D3F">
        <w:t xml:space="preserve">, </w:t>
      </w:r>
      <w:proofErr w:type="spellStart"/>
      <w:r w:rsidR="005F4D3F" w:rsidRPr="005F4D3F">
        <w:t>пос.Чернышевский</w:t>
      </w:r>
      <w:proofErr w:type="spellEnd"/>
      <w:r w:rsidR="005F4D3F" w:rsidRPr="005F4D3F">
        <w:t xml:space="preserve">, </w:t>
      </w:r>
      <w:proofErr w:type="spellStart"/>
      <w:r w:rsidR="005F4D3F" w:rsidRPr="005F4D3F">
        <w:t>пос.Светлый</w:t>
      </w:r>
      <w:proofErr w:type="spellEnd"/>
      <w:r w:rsidR="005F4D3F" w:rsidRPr="005F4D3F">
        <w:t xml:space="preserve"> </w:t>
      </w:r>
      <w:proofErr w:type="spellStart"/>
      <w:r w:rsidR="005F4D3F" w:rsidRPr="005F4D3F">
        <w:t>с.Арылах</w:t>
      </w:r>
      <w:proofErr w:type="spellEnd"/>
      <w:r w:rsidR="005F4D3F" w:rsidRPr="005F4D3F">
        <w:t xml:space="preserve">, </w:t>
      </w:r>
      <w:proofErr w:type="spellStart"/>
      <w:r w:rsidR="005F4D3F" w:rsidRPr="005F4D3F">
        <w:t>с.Сюльдюкар</w:t>
      </w:r>
      <w:proofErr w:type="spellEnd"/>
      <w:r w:rsidR="005F4D3F" w:rsidRPr="005F4D3F">
        <w:t xml:space="preserve">, с. </w:t>
      </w:r>
      <w:proofErr w:type="spellStart"/>
      <w:r w:rsidR="005F4D3F" w:rsidRPr="005F4D3F">
        <w:t>Та</w:t>
      </w:r>
      <w:proofErr w:type="gramStart"/>
      <w:r w:rsidR="005F4D3F" w:rsidRPr="005F4D3F">
        <w:t>с</w:t>
      </w:r>
      <w:proofErr w:type="spellEnd"/>
      <w:r w:rsidR="005F4D3F" w:rsidRPr="005F4D3F">
        <w:t>-</w:t>
      </w:r>
      <w:proofErr w:type="gramEnd"/>
      <w:r w:rsidR="005F4D3F" w:rsidRPr="005F4D3F">
        <w:t xml:space="preserve"> </w:t>
      </w:r>
      <w:proofErr w:type="spellStart"/>
      <w:r w:rsidR="005F4D3F" w:rsidRPr="005F4D3F">
        <w:t>Юрях</w:t>
      </w:r>
      <w:proofErr w:type="spellEnd"/>
      <w:r w:rsidR="005F4D3F" w:rsidRPr="005F4D3F">
        <w:t xml:space="preserve"> Республики Саха(Якутия)</w:t>
      </w:r>
      <w:r w:rsidR="005F4D3F" w:rsidRPr="005F4D3F">
        <w:rPr>
          <w:b/>
        </w:rPr>
        <w:t>.</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0D73A2" w:rsidRDefault="000D73A2"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w:t>
      </w:r>
      <w:r w:rsidR="005F4D3F">
        <w:t>9</w:t>
      </w:r>
      <w:r>
        <w:t xml:space="preserve">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3629FB">
          <w:rPr>
            <w:noProof/>
            <w:webHidden/>
          </w:rPr>
          <w:t>5</w:t>
        </w:r>
        <w:r w:rsidR="007D36F3">
          <w:rPr>
            <w:noProof/>
            <w:webHidden/>
          </w:rPr>
          <w:fldChar w:fldCharType="end"/>
        </w:r>
      </w:hyperlink>
    </w:p>
    <w:p w:rsidR="007D36F3" w:rsidRDefault="00B93AAA">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3629FB">
          <w:rPr>
            <w:noProof/>
            <w:webHidden/>
          </w:rPr>
          <w:t>7</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3629FB">
          <w:rPr>
            <w:noProof/>
            <w:webHidden/>
          </w:rPr>
          <w:t>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3629FB">
          <w:rPr>
            <w:noProof/>
            <w:webHidden/>
          </w:rPr>
          <w:t>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3629FB">
          <w:rPr>
            <w:noProof/>
            <w:webHidden/>
          </w:rPr>
          <w:t>8</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3629FB">
          <w:rPr>
            <w:noProof/>
            <w:webHidden/>
          </w:rPr>
          <w:t>24</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3629FB">
          <w:rPr>
            <w:noProof/>
            <w:webHidden/>
          </w:rPr>
          <w:t>24</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3629FB">
          <w:rPr>
            <w:noProof/>
            <w:webHidden/>
          </w:rPr>
          <w:t>25</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3629FB">
          <w:rPr>
            <w:noProof/>
            <w:webHidden/>
          </w:rPr>
          <w:t>25</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3629FB">
          <w:rPr>
            <w:noProof/>
            <w:webHidden/>
          </w:rPr>
          <w:t>25</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3629FB">
          <w:rPr>
            <w:noProof/>
            <w:webHidden/>
          </w:rPr>
          <w:t>25</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3629FB">
          <w:rPr>
            <w:noProof/>
            <w:webHidden/>
          </w:rPr>
          <w:t>26</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3629FB">
          <w:rPr>
            <w:noProof/>
            <w:webHidden/>
          </w:rPr>
          <w:t>26</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3629FB">
          <w:rPr>
            <w:noProof/>
            <w:webHidden/>
          </w:rPr>
          <w:t>27</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3629FB">
          <w:rPr>
            <w:noProof/>
            <w:webHidden/>
          </w:rPr>
          <w:t>28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3629FB">
          <w:rPr>
            <w:noProof/>
            <w:webHidden/>
          </w:rPr>
          <w:t>29</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3629FB">
          <w:rPr>
            <w:noProof/>
            <w:webHidden/>
          </w:rPr>
          <w:t>30</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3629FB">
          <w:rPr>
            <w:noProof/>
            <w:webHidden/>
          </w:rPr>
          <w:t>32</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3629FB">
          <w:rPr>
            <w:noProof/>
            <w:webHidden/>
          </w:rPr>
          <w:t>32</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3629FB">
          <w:rPr>
            <w:noProof/>
            <w:webHidden/>
          </w:rPr>
          <w:t>33</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3629FB">
          <w:rPr>
            <w:noProof/>
            <w:webHidden/>
          </w:rPr>
          <w:t>33</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3629FB">
          <w:rPr>
            <w:noProof/>
            <w:webHidden/>
          </w:rPr>
          <w:t>34</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3629FB">
          <w:rPr>
            <w:noProof/>
            <w:webHidden/>
          </w:rPr>
          <w:t>36</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3629FB">
          <w:rPr>
            <w:noProof/>
            <w:webHidden/>
          </w:rPr>
          <w:t>37</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3629FB">
          <w:rPr>
            <w:noProof/>
            <w:webHidden/>
          </w:rPr>
          <w:t>38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3629FB">
          <w:rPr>
            <w:noProof/>
            <w:webHidden/>
          </w:rPr>
          <w:t>41</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3629FB">
          <w:rPr>
            <w:noProof/>
            <w:webHidden/>
          </w:rPr>
          <w:t>41</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3629FB">
          <w:rPr>
            <w:noProof/>
            <w:webHidden/>
          </w:rPr>
          <w:t>42</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3629FB">
          <w:rPr>
            <w:noProof/>
            <w:webHidden/>
          </w:rPr>
          <w:t>43</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3629FB">
          <w:rPr>
            <w:noProof/>
            <w:webHidden/>
          </w:rPr>
          <w:t>43</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3629FB">
          <w:rPr>
            <w:noProof/>
            <w:webHidden/>
          </w:rPr>
          <w:t>43</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3629FB">
          <w:rPr>
            <w:noProof/>
            <w:webHidden/>
          </w:rPr>
          <w:t>44</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3629FB">
          <w:rPr>
            <w:noProof/>
            <w:webHidden/>
          </w:rPr>
          <w:t>46</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3629FB">
          <w:rPr>
            <w:noProof/>
            <w:webHidden/>
          </w:rPr>
          <w:t>46</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3629FB">
          <w:rPr>
            <w:noProof/>
            <w:webHidden/>
          </w:rPr>
          <w:t>46</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3629FB">
          <w:rPr>
            <w:noProof/>
            <w:webHidden/>
          </w:rPr>
          <w:t>47</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3629FB">
          <w:rPr>
            <w:noProof/>
            <w:webHidden/>
          </w:rPr>
          <w:t>47</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3629FB">
          <w:rPr>
            <w:noProof/>
            <w:webHidden/>
          </w:rPr>
          <w:t>48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3629FB">
          <w:rPr>
            <w:noProof/>
            <w:webHidden/>
          </w:rPr>
          <w:t>48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3629FB">
          <w:rPr>
            <w:noProof/>
            <w:webHidden/>
          </w:rPr>
          <w:t>50</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3629FB">
          <w:rPr>
            <w:noProof/>
            <w:webHidden/>
          </w:rPr>
          <w:t>51</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3629FB">
          <w:rPr>
            <w:noProof/>
            <w:webHidden/>
          </w:rPr>
          <w:t>52</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3629FB">
          <w:rPr>
            <w:noProof/>
            <w:webHidden/>
          </w:rPr>
          <w:t>52</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3629FB">
          <w:rPr>
            <w:noProof/>
            <w:webHidden/>
          </w:rPr>
          <w:t>52</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3629FB">
          <w:rPr>
            <w:noProof/>
            <w:webHidden/>
          </w:rPr>
          <w:t>53</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3629FB">
          <w:rPr>
            <w:noProof/>
            <w:webHidden/>
          </w:rPr>
          <w:t>55</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3629FB">
          <w:rPr>
            <w:noProof/>
            <w:webHidden/>
          </w:rPr>
          <w:t>55</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3629FB">
          <w:rPr>
            <w:noProof/>
            <w:webHidden/>
          </w:rPr>
          <w:t>56</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3629FB">
          <w:rPr>
            <w:noProof/>
            <w:webHidden/>
          </w:rPr>
          <w:t>60</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3629FB">
          <w:rPr>
            <w:noProof/>
            <w:webHidden/>
          </w:rPr>
          <w:t>61</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3629FB">
          <w:rPr>
            <w:noProof/>
            <w:webHidden/>
          </w:rPr>
          <w:t>63</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3629FB">
          <w:rPr>
            <w:noProof/>
            <w:webHidden/>
          </w:rPr>
          <w:t>69</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3629FB">
          <w:rPr>
            <w:noProof/>
            <w:webHidden/>
          </w:rPr>
          <w:t>74</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3629FB">
          <w:rPr>
            <w:noProof/>
            <w:webHidden/>
          </w:rPr>
          <w:t>75</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3629FB">
          <w:rPr>
            <w:noProof/>
            <w:webHidden/>
          </w:rPr>
          <w:t>75</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3629FB">
          <w:rPr>
            <w:noProof/>
            <w:webHidden/>
          </w:rPr>
          <w:t>76</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3629FB">
          <w:rPr>
            <w:noProof/>
            <w:webHidden/>
          </w:rPr>
          <w:t>78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3629FB">
          <w:rPr>
            <w:noProof/>
            <w:webHidden/>
          </w:rPr>
          <w:t>79</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3629FB">
          <w:rPr>
            <w:noProof/>
            <w:webHidden/>
          </w:rPr>
          <w:t>80</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3629FB">
          <w:rPr>
            <w:noProof/>
            <w:webHidden/>
          </w:rPr>
          <w:t>82</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3629FB">
          <w:rPr>
            <w:noProof/>
            <w:webHidden/>
          </w:rPr>
          <w:t>84</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3629FB">
          <w:rPr>
            <w:noProof/>
            <w:webHidden/>
          </w:rPr>
          <w:t>90</w:t>
        </w:r>
        <w:r w:rsidR="007D36F3">
          <w:rPr>
            <w:noProof/>
            <w:webHidden/>
          </w:rPr>
          <w:fldChar w:fldCharType="end"/>
        </w:r>
      </w:hyperlink>
    </w:p>
    <w:p w:rsidR="007D36F3" w:rsidRDefault="00B93AAA">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3629FB">
          <w:rPr>
            <w:noProof/>
            <w:webHidden/>
          </w:rPr>
          <w:t>91</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3629FB">
          <w:rPr>
            <w:noProof/>
            <w:webHidden/>
          </w:rPr>
          <w:t>91</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3629FB">
          <w:rPr>
            <w:noProof/>
            <w:webHidden/>
          </w:rPr>
          <w:t>99</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3629FB">
          <w:rPr>
            <w:noProof/>
            <w:webHidden/>
          </w:rPr>
          <w:t>100</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3629FB">
          <w:rPr>
            <w:b/>
            <w:bCs/>
            <w:noProof/>
            <w:webHidden/>
          </w:rPr>
          <w:t>Ошибка! Закладка не определена.</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3629FB">
          <w:rPr>
            <w:noProof/>
            <w:webHidden/>
          </w:rPr>
          <w:t>108</w:t>
        </w:r>
        <w:r w:rsidR="007D36F3">
          <w:rPr>
            <w:noProof/>
            <w:webHidden/>
          </w:rPr>
          <w:fldChar w:fldCharType="end"/>
        </w:r>
      </w:hyperlink>
    </w:p>
    <w:p w:rsidR="007D36F3" w:rsidRDefault="00B93AAA"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3629FB">
          <w:rPr>
            <w:noProof/>
            <w:webHidden/>
          </w:rPr>
          <w:t>116</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proofErr w:type="gramStart"/>
      <w:r>
        <w:t> </w:t>
      </w:r>
      <w:r w:rsidRPr="00F96F3D">
        <w:t>Р</w:t>
      </w:r>
      <w:proofErr w:type="gramEnd"/>
      <w:r w:rsidRPr="00F96F3D">
        <w:t>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 xml:space="preserve">общероссийский классификатор продукции по видам экономической деятельности </w:t>
      </w:r>
      <w:proofErr w:type="gramStart"/>
      <w:r w:rsidRPr="00F96F3D">
        <w:t>ОК</w:t>
      </w:r>
      <w:proofErr w:type="gramEnd"/>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3629F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proofErr w:type="gramStart"/>
      <w:r w:rsidRPr="00F96F3D">
        <w:rPr>
          <w:b/>
          <w:lang w:val="en-US"/>
        </w:rPr>
        <w:t>URL</w:t>
      </w:r>
      <w:r w:rsidRPr="00F96F3D">
        <w:tab/>
        <w:t>–</w:t>
      </w:r>
      <w:r w:rsidRPr="00F96F3D">
        <w:tab/>
      </w:r>
      <w:r>
        <w:t>е</w:t>
      </w:r>
      <w:r w:rsidRPr="00F96F3D">
        <w:t>диный указатель ресурса (англ.</w:t>
      </w:r>
      <w:proofErr w:type="gramEnd"/>
      <w:r w:rsidRPr="00F96F3D">
        <w:t xml:space="preserve"> </w:t>
      </w:r>
      <w:proofErr w:type="gramStart"/>
      <w:r>
        <w:rPr>
          <w:lang w:val="en-US"/>
        </w:rPr>
        <w:t>Uniform</w:t>
      </w:r>
      <w:r w:rsidRPr="00F96F3D">
        <w:t xml:space="preserve"> </w:t>
      </w:r>
      <w:r>
        <w:rPr>
          <w:lang w:val="en-US"/>
        </w:rPr>
        <w:t>Resource</w:t>
      </w:r>
      <w:r w:rsidRPr="00F96F3D">
        <w:t xml:space="preserve"> </w:t>
      </w:r>
      <w:r>
        <w:rPr>
          <w:lang w:val="en-US"/>
        </w:rPr>
        <w:t>Locator</w:t>
      </w:r>
      <w:r w:rsidRPr="00F96F3D">
        <w:t>)</w:t>
      </w:r>
      <w:r>
        <w:t>.</w:t>
      </w:r>
      <w:proofErr w:type="gramEnd"/>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proofErr w:type="gramStart"/>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roofErr w:type="gramEnd"/>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proofErr w:type="gramStart"/>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roofErr w:type="gramEnd"/>
    </w:p>
    <w:p w:rsidR="00714027" w:rsidRPr="00DF35D6" w:rsidRDefault="00714027" w:rsidP="00714027">
      <w:pPr>
        <w:tabs>
          <w:tab w:val="left" w:pos="3686"/>
          <w:tab w:val="left" w:pos="4253"/>
        </w:tabs>
        <w:ind w:left="4253" w:hanging="4253"/>
      </w:pPr>
      <w:proofErr w:type="gramStart"/>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w:t>
      </w:r>
      <w:proofErr w:type="gramEnd"/>
      <w:r w:rsidRPr="00DF35D6">
        <w:t xml:space="preserve">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 xml:space="preserve">Условия проведения закупки и требования, установленные в информационной карте, </w:t>
      </w:r>
      <w:proofErr w:type="gramStart"/>
      <w:r w:rsidRPr="00027EA1">
        <w:rPr>
          <w:b w:val="0"/>
        </w:rPr>
        <w:t>уточняют и дополняют</w:t>
      </w:r>
      <w:proofErr w:type="gramEnd"/>
      <w:r w:rsidRPr="00027EA1">
        <w:rPr>
          <w:b w:val="0"/>
        </w:rPr>
        <w:t xml:space="preserve">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4A326D" w:rsidP="004B7139">
            <w:pPr>
              <w:spacing w:before="60" w:after="60"/>
            </w:pPr>
            <w:r w:rsidRPr="004A326D">
              <w:t xml:space="preserve">На оказание услуг </w:t>
            </w:r>
            <w:r w:rsidRPr="005F4D3F">
              <w:t xml:space="preserve">по </w:t>
            </w:r>
            <w:r w:rsidR="005F4D3F" w:rsidRPr="005F4D3F">
              <w:t>ежемесячному техническому обслуживанию и ремонту холодильного, электротеплового и электромеханического оборудования, установленного и эксплуатируемого в пищеблоках, прачечных и складских помещениях, а так же переносного ручного электроинструмента детских садов АН ДОО «Алмазик», расположенных в г. Мирный</w:t>
            </w:r>
            <w:r w:rsidR="005F4D3F" w:rsidRPr="005F4D3F">
              <w:rPr>
                <w:b/>
              </w:rPr>
              <w:t>,</w:t>
            </w:r>
            <w:r w:rsidR="005F4D3F" w:rsidRPr="005F4D3F">
              <w:t xml:space="preserve"> </w:t>
            </w:r>
            <w:proofErr w:type="spellStart"/>
            <w:r w:rsidR="005F4D3F" w:rsidRPr="005F4D3F">
              <w:t>пос</w:t>
            </w:r>
            <w:proofErr w:type="gramStart"/>
            <w:r w:rsidR="005F4D3F" w:rsidRPr="005F4D3F">
              <w:t>.А</w:t>
            </w:r>
            <w:proofErr w:type="gramEnd"/>
            <w:r w:rsidR="005F4D3F" w:rsidRPr="005F4D3F">
              <w:t>лмазный</w:t>
            </w:r>
            <w:proofErr w:type="spellEnd"/>
            <w:r w:rsidR="005F4D3F" w:rsidRPr="005F4D3F">
              <w:t xml:space="preserve">, </w:t>
            </w:r>
            <w:proofErr w:type="spellStart"/>
            <w:r w:rsidR="005F4D3F" w:rsidRPr="005F4D3F">
              <w:t>пос.Чернышевский</w:t>
            </w:r>
            <w:proofErr w:type="spellEnd"/>
            <w:r w:rsidR="005F4D3F" w:rsidRPr="005F4D3F">
              <w:t xml:space="preserve">, </w:t>
            </w:r>
            <w:proofErr w:type="spellStart"/>
            <w:r w:rsidR="005F4D3F" w:rsidRPr="005F4D3F">
              <w:t>пос.Светлый</w:t>
            </w:r>
            <w:proofErr w:type="spellEnd"/>
            <w:r w:rsidR="005F4D3F" w:rsidRPr="005F4D3F">
              <w:t xml:space="preserve"> </w:t>
            </w:r>
            <w:proofErr w:type="spellStart"/>
            <w:r w:rsidR="005F4D3F" w:rsidRPr="005F4D3F">
              <w:t>с.Арылах</w:t>
            </w:r>
            <w:proofErr w:type="spellEnd"/>
            <w:r w:rsidR="005F4D3F" w:rsidRPr="005F4D3F">
              <w:t xml:space="preserve">, </w:t>
            </w:r>
            <w:proofErr w:type="spellStart"/>
            <w:r w:rsidR="005F4D3F" w:rsidRPr="005F4D3F">
              <w:t>с.Сюльдюкар</w:t>
            </w:r>
            <w:proofErr w:type="spellEnd"/>
            <w:r w:rsidR="005F4D3F" w:rsidRPr="005F4D3F">
              <w:t xml:space="preserve">, с. </w:t>
            </w:r>
            <w:proofErr w:type="spellStart"/>
            <w:r w:rsidR="005F4D3F" w:rsidRPr="005F4D3F">
              <w:t>Тас</w:t>
            </w:r>
            <w:proofErr w:type="spellEnd"/>
            <w:r w:rsidR="005F4D3F" w:rsidRPr="005F4D3F">
              <w:t xml:space="preserve">- </w:t>
            </w:r>
            <w:proofErr w:type="spellStart"/>
            <w:r w:rsidR="005F4D3F" w:rsidRPr="005F4D3F">
              <w:t>Юрях</w:t>
            </w:r>
            <w:proofErr w:type="spellEnd"/>
            <w:r w:rsidR="005F4D3F" w:rsidRPr="005F4D3F">
              <w:t xml:space="preserve"> Республики Саха(Якутия)</w:t>
            </w:r>
            <w:r w:rsidR="005F4D3F" w:rsidRPr="005F4D3F">
              <w:rPr>
                <w:b/>
              </w:rPr>
              <w:t>.</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 xml:space="preserve">Не </w:t>
            </w:r>
            <w:proofErr w:type="gramStart"/>
            <w:r>
              <w:t>э</w:t>
            </w:r>
            <w:r w:rsidRPr="00F46DF0">
              <w:t>лектронная</w:t>
            </w:r>
            <w:proofErr w:type="gramEnd"/>
            <w:r w:rsidRPr="00F46DF0">
              <w:t xml:space="preserve">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proofErr w:type="spellStart"/>
            <w:r w:rsidRPr="00C379EA">
              <w:t>Однолотовая</w:t>
            </w:r>
            <w:proofErr w:type="spellEnd"/>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w:t>
            </w:r>
            <w:proofErr w:type="gramStart"/>
            <w:r w:rsidRPr="00753A27">
              <w:t>С(</w:t>
            </w:r>
            <w:proofErr w:type="gramEnd"/>
            <w:r w:rsidRPr="00753A27">
              <w:t>Я), г. Мирный, ул. Ленина,</w:t>
            </w:r>
            <w:r w:rsidR="00257A4E">
              <w:t xml:space="preserve"> </w:t>
            </w:r>
            <w:r w:rsidR="00257A4E">
              <w:lastRenderedPageBreak/>
              <w:t>14 «А».</w:t>
            </w:r>
            <w:r w:rsidRPr="00753A27">
              <w:t xml:space="preserve"> </w:t>
            </w:r>
          </w:p>
          <w:p w:rsidR="00393EDB" w:rsidRDefault="00393EDB" w:rsidP="00393EDB">
            <w:pPr>
              <w:tabs>
                <w:tab w:val="right" w:pos="5845"/>
              </w:tabs>
              <w:spacing w:before="60" w:after="60"/>
            </w:pPr>
            <w:r>
              <w:t xml:space="preserve">Почтовый адрес: </w:t>
            </w:r>
            <w:r w:rsidRPr="00753A27">
              <w:t>678170, Р</w:t>
            </w:r>
            <w:proofErr w:type="gramStart"/>
            <w:r w:rsidRPr="00753A27">
              <w:t>С(</w:t>
            </w:r>
            <w:proofErr w:type="gramEnd"/>
            <w:r w:rsidRPr="00753A27">
              <w:t>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proofErr w:type="spellStart"/>
            <w:r w:rsidR="00E252FD">
              <w:rPr>
                <w:lang w:val="en-US"/>
              </w:rPr>
              <w:t>OrlovSS</w:t>
            </w:r>
            <w:proofErr w:type="spellEnd"/>
            <w:r w:rsidR="00732A02" w:rsidRPr="00732A02">
              <w:t>@</w:t>
            </w:r>
            <w:proofErr w:type="spellStart"/>
            <w:r w:rsidR="00732A02">
              <w:rPr>
                <w:lang w:val="en-US"/>
              </w:rPr>
              <w:t>anodo</w:t>
            </w:r>
            <w:proofErr w:type="spellEnd"/>
            <w:r w:rsidR="00732A02" w:rsidRPr="00732A02">
              <w:t>.</w:t>
            </w:r>
            <w:proofErr w:type="spellStart"/>
            <w:r w:rsidR="00732A02">
              <w:rPr>
                <w:lang w:val="en-US"/>
              </w:rPr>
              <w:t>ru</w:t>
            </w:r>
            <w:proofErr w:type="spellEnd"/>
          </w:p>
          <w:p w:rsidR="00393EDB" w:rsidRPr="00732A02" w:rsidRDefault="00393EDB" w:rsidP="00393EDB">
            <w:pPr>
              <w:tabs>
                <w:tab w:val="right" w:pos="5845"/>
              </w:tabs>
              <w:spacing w:before="60" w:after="60"/>
            </w:pPr>
            <w:r>
              <w:t>Номер контактного телефона</w:t>
            </w:r>
            <w:r w:rsidR="00732A02">
              <w:t>: 841136-43895</w:t>
            </w:r>
          </w:p>
          <w:p w:rsidR="00F7089F" w:rsidRPr="00E252FD" w:rsidRDefault="00393EDB" w:rsidP="00E252FD">
            <w:pPr>
              <w:tabs>
                <w:tab w:val="right" w:pos="5845"/>
              </w:tabs>
              <w:spacing w:before="60" w:after="60"/>
            </w:pPr>
            <w:r>
              <w:t>Контактное лицо (Ф.И.О.):</w:t>
            </w:r>
            <w:r w:rsidRPr="000805DF">
              <w:t xml:space="preserve"> </w:t>
            </w:r>
            <w:r w:rsidR="00E252FD">
              <w:t>Орлов Сергей Станиславович</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207B38">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w:t>
            </w:r>
            <w:r w:rsidR="00D50ACB">
              <w:t xml:space="preserve"> </w:t>
            </w:r>
            <w:r w:rsidR="00E252FD">
              <w:t xml:space="preserve">с </w:t>
            </w:r>
            <w:r w:rsidR="00207B38">
              <w:t>2</w:t>
            </w:r>
            <w:r w:rsidR="005F4D3F">
              <w:t>8.02.2019г.</w:t>
            </w:r>
            <w:r w:rsidR="00E252FD">
              <w:t xml:space="preserve"> по </w:t>
            </w:r>
            <w:r w:rsidR="004A326D">
              <w:t>31</w:t>
            </w:r>
            <w:r w:rsidR="00E252FD">
              <w:t>.</w:t>
            </w:r>
            <w:r w:rsidR="004A326D">
              <w:t>12</w:t>
            </w:r>
            <w:r w:rsidR="00E252FD">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732A02" w:rsidRDefault="005F4D3F" w:rsidP="00714027">
            <w:pPr>
              <w:spacing w:before="60" w:after="60"/>
            </w:pPr>
            <w:r w:rsidRPr="001D73B3">
              <w:rPr>
                <w:b/>
              </w:rPr>
              <w:t xml:space="preserve">4 </w:t>
            </w:r>
            <w:r w:rsidR="001337AD">
              <w:rPr>
                <w:b/>
              </w:rPr>
              <w:t>106</w:t>
            </w:r>
            <w:r w:rsidRPr="00033504">
              <w:rPr>
                <w:b/>
              </w:rPr>
              <w:t xml:space="preserve"> </w:t>
            </w:r>
            <w:r>
              <w:rPr>
                <w:b/>
              </w:rPr>
              <w:t>000</w:t>
            </w:r>
            <w:r w:rsidRPr="00033504">
              <w:t xml:space="preserve"> (</w:t>
            </w:r>
            <w:r>
              <w:t xml:space="preserve">Четыре миллиона </w:t>
            </w:r>
            <w:r w:rsidR="001337AD">
              <w:t>сто шесть</w:t>
            </w:r>
            <w:r w:rsidRPr="00033504">
              <w:t xml:space="preserve"> тысяч) </w:t>
            </w:r>
            <w:r w:rsidRPr="00033504">
              <w:rPr>
                <w:b/>
              </w:rPr>
              <w:t>рублей 0</w:t>
            </w:r>
            <w:r>
              <w:rPr>
                <w:b/>
              </w:rPr>
              <w:t>0</w:t>
            </w:r>
            <w:r w:rsidRPr="00033504">
              <w:rPr>
                <w:b/>
              </w:rPr>
              <w:t xml:space="preserve"> копеек </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 xml:space="preserve">начальной (максимальной) цене единицы каждого товара, работы, </w:t>
            </w:r>
            <w:r w:rsidR="00D50ACB" w:rsidRPr="00B957FB">
              <w:t>услуги</w:t>
            </w:r>
            <w:r w:rsidR="00D50ACB">
              <w:t xml:space="preserve"> приведены</w:t>
            </w:r>
            <w:r>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w:t>
            </w:r>
            <w:proofErr w:type="gramStart"/>
            <w:r w:rsidRPr="00753A27">
              <w:t>С(</w:t>
            </w:r>
            <w:proofErr w:type="gramEnd"/>
            <w:r w:rsidRPr="00753A27">
              <w:t>Я), г. Мирный, ул. Ленина,</w:t>
            </w:r>
            <w:r>
              <w:t xml:space="preserve"> 14 «А», </w:t>
            </w:r>
            <w:proofErr w:type="spellStart"/>
            <w:r>
              <w:t>каб</w:t>
            </w:r>
            <w:proofErr w:type="spellEnd"/>
            <w:r>
              <w:t>.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207B38">
            <w:pPr>
              <w:spacing w:before="60" w:after="60"/>
              <w:rPr>
                <w:highlight w:val="yellow"/>
              </w:rPr>
            </w:pPr>
            <w:r>
              <w:rPr>
                <w:highlight w:val="yellow"/>
              </w:rPr>
              <w:t xml:space="preserve">с </w:t>
            </w:r>
            <w:r w:rsidR="001337AD">
              <w:rPr>
                <w:highlight w:val="yellow"/>
              </w:rPr>
              <w:t>0</w:t>
            </w:r>
            <w:r w:rsidR="00207B38">
              <w:rPr>
                <w:highlight w:val="yellow"/>
              </w:rPr>
              <w:t>4</w:t>
            </w:r>
            <w:r w:rsidR="001337AD">
              <w:rPr>
                <w:highlight w:val="yellow"/>
              </w:rPr>
              <w:t>.02</w:t>
            </w:r>
            <w:r w:rsidR="005F4D3F">
              <w:rPr>
                <w:highlight w:val="yellow"/>
              </w:rPr>
              <w:t>.2019</w:t>
            </w:r>
            <w:r w:rsidR="00404B21">
              <w:rPr>
                <w:highlight w:val="yellow"/>
              </w:rPr>
              <w:t xml:space="preserve"> по </w:t>
            </w:r>
            <w:r w:rsidR="001337AD">
              <w:rPr>
                <w:highlight w:val="yellow"/>
              </w:rPr>
              <w:t>1</w:t>
            </w:r>
            <w:r w:rsidR="00207B38">
              <w:rPr>
                <w:highlight w:val="yellow"/>
              </w:rPr>
              <w:t>5</w:t>
            </w:r>
            <w:r w:rsidR="00404B21">
              <w:rPr>
                <w:highlight w:val="yellow"/>
              </w:rPr>
              <w:t>.0</w:t>
            </w:r>
            <w:r w:rsidR="005F4D3F">
              <w:rPr>
                <w:highlight w:val="yellow"/>
              </w:rPr>
              <w:t>2</w:t>
            </w:r>
            <w:r w:rsidR="00404B21">
              <w:rPr>
                <w:highlight w:val="yellow"/>
              </w:rPr>
              <w:t>.2019</w:t>
            </w:r>
            <w:r w:rsidR="00732A02" w:rsidRPr="00732A02">
              <w:rPr>
                <w:highlight w:val="yellow"/>
              </w:rPr>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lastRenderedPageBreak/>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207B38">
            <w:pPr>
              <w:spacing w:before="60" w:after="60"/>
              <w:rPr>
                <w:highlight w:val="yellow"/>
              </w:rPr>
            </w:pPr>
            <w:r>
              <w:rPr>
                <w:highlight w:val="yellow"/>
              </w:rPr>
              <w:t xml:space="preserve">с </w:t>
            </w:r>
            <w:r w:rsidR="001337AD">
              <w:rPr>
                <w:highlight w:val="yellow"/>
              </w:rPr>
              <w:t>0</w:t>
            </w:r>
            <w:r w:rsidR="00207B38">
              <w:rPr>
                <w:highlight w:val="yellow"/>
              </w:rPr>
              <w:t>4</w:t>
            </w:r>
            <w:r w:rsidR="00404B21">
              <w:rPr>
                <w:highlight w:val="yellow"/>
              </w:rPr>
              <w:t>.</w:t>
            </w:r>
            <w:r w:rsidR="001337AD">
              <w:rPr>
                <w:highlight w:val="yellow"/>
              </w:rPr>
              <w:t>02</w:t>
            </w:r>
            <w:r w:rsidR="005F4D3F">
              <w:rPr>
                <w:highlight w:val="yellow"/>
              </w:rPr>
              <w:t>.2019</w:t>
            </w:r>
            <w:r w:rsidR="00404B21">
              <w:rPr>
                <w:highlight w:val="yellow"/>
              </w:rPr>
              <w:t xml:space="preserve"> по </w:t>
            </w:r>
            <w:r w:rsidR="001337AD">
              <w:rPr>
                <w:highlight w:val="yellow"/>
              </w:rPr>
              <w:t>1</w:t>
            </w:r>
            <w:r w:rsidR="00207B38">
              <w:rPr>
                <w:highlight w:val="yellow"/>
              </w:rPr>
              <w:t>5</w:t>
            </w:r>
            <w:r w:rsidR="00404B21">
              <w:rPr>
                <w:highlight w:val="yellow"/>
              </w:rPr>
              <w:t>.0</w:t>
            </w:r>
            <w:r w:rsidR="005F4D3F">
              <w:rPr>
                <w:highlight w:val="yellow"/>
              </w:rPr>
              <w:t>2</w:t>
            </w:r>
            <w:r w:rsidR="00404B21">
              <w:rPr>
                <w:highlight w:val="yellow"/>
              </w:rPr>
              <w:t>.201</w:t>
            </w:r>
            <w:r w:rsidR="00C8256F">
              <w:rPr>
                <w:highlight w:val="yellow"/>
              </w:rPr>
              <w:t>9</w:t>
            </w:r>
            <w:r w:rsidR="00732A02" w:rsidRPr="00732A02">
              <w:rPr>
                <w:highlight w:val="yellow"/>
              </w:rPr>
              <w:t xml:space="preserve">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 xml:space="preserve">конвертов: </w:t>
            </w:r>
            <w:r w:rsidR="001337AD">
              <w:rPr>
                <w:highlight w:val="yellow"/>
              </w:rPr>
              <w:t>1</w:t>
            </w:r>
            <w:r w:rsidR="00207B38">
              <w:rPr>
                <w:highlight w:val="yellow"/>
              </w:rPr>
              <w:t>8</w:t>
            </w:r>
            <w:r w:rsidR="009C4CF5">
              <w:rPr>
                <w:highlight w:val="yellow"/>
              </w:rPr>
              <w:t>.</w:t>
            </w:r>
            <w:r w:rsidR="00404B21">
              <w:rPr>
                <w:highlight w:val="yellow"/>
              </w:rPr>
              <w:t>0</w:t>
            </w:r>
            <w:r w:rsidR="005F4D3F">
              <w:rPr>
                <w:highlight w:val="yellow"/>
              </w:rPr>
              <w:t>2</w:t>
            </w:r>
            <w:r w:rsidR="00404B21">
              <w:rPr>
                <w:highlight w:val="yellow"/>
              </w:rPr>
              <w:t>.2019</w:t>
            </w:r>
            <w:r w:rsidRPr="00732A02">
              <w:rPr>
                <w:highlight w:val="yellow"/>
              </w:rPr>
              <w:t xml:space="preserve">,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207B38">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1337AD">
              <w:rPr>
                <w:highlight w:val="yellow"/>
              </w:rPr>
              <w:t>2</w:t>
            </w:r>
            <w:r w:rsidR="00207B38">
              <w:rPr>
                <w:highlight w:val="yellow"/>
              </w:rPr>
              <w:t>1</w:t>
            </w:r>
            <w:r w:rsidR="00057675">
              <w:rPr>
                <w:highlight w:val="yellow"/>
              </w:rPr>
              <w:t>.</w:t>
            </w:r>
            <w:r w:rsidR="005F4D3F">
              <w:rPr>
                <w:highlight w:val="yellow"/>
              </w:rPr>
              <w:t>02</w:t>
            </w:r>
            <w:r w:rsidRPr="00732A02">
              <w:rPr>
                <w:highlight w:val="yellow"/>
              </w:rPr>
              <w:t>.201</w:t>
            </w:r>
            <w:r w:rsidR="00404B21">
              <w:rPr>
                <w:highlight w:val="yellow"/>
              </w:rPr>
              <w:t>9</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w:t>
            </w:r>
            <w:proofErr w:type="gramStart"/>
            <w:r w:rsidRPr="008C0CAC">
              <w:t>С(</w:t>
            </w:r>
            <w:proofErr w:type="gramEnd"/>
            <w:r w:rsidRPr="008C0CAC">
              <w:t xml:space="preserve">Я), г. Мирный, ул. Ленина, 14 «А», </w:t>
            </w:r>
            <w:proofErr w:type="spellStart"/>
            <w:r w:rsidRPr="008C0CAC">
              <w:t>к</w:t>
            </w:r>
            <w:r>
              <w:t>а</w:t>
            </w:r>
            <w:r w:rsidRPr="008C0CAC">
              <w:t>б</w:t>
            </w:r>
            <w:proofErr w:type="spellEnd"/>
            <w:r w:rsidRPr="008C0CAC">
              <w:t>.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207B38">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1337AD">
              <w:rPr>
                <w:szCs w:val="24"/>
                <w:highlight w:val="yellow"/>
              </w:rPr>
              <w:t>2</w:t>
            </w:r>
            <w:r w:rsidR="00207B38">
              <w:rPr>
                <w:szCs w:val="24"/>
                <w:highlight w:val="yellow"/>
              </w:rPr>
              <w:t>7</w:t>
            </w:r>
            <w:r w:rsidR="005F4D3F">
              <w:rPr>
                <w:szCs w:val="24"/>
                <w:highlight w:val="yellow"/>
              </w:rPr>
              <w:t>.02</w:t>
            </w:r>
            <w:r w:rsidRPr="00732A02">
              <w:rPr>
                <w:szCs w:val="24"/>
                <w:highlight w:val="yellow"/>
              </w:rPr>
              <w:t>.201</w:t>
            </w:r>
            <w:r w:rsidR="00404B21">
              <w:rPr>
                <w:szCs w:val="24"/>
                <w:highlight w:val="yellow"/>
              </w:rPr>
              <w:t>9</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w:t>
            </w:r>
            <w:proofErr w:type="gramStart"/>
            <w:r w:rsidRPr="00352D24">
              <w:rPr>
                <w:szCs w:val="24"/>
              </w:rPr>
              <w:t>С(</w:t>
            </w:r>
            <w:proofErr w:type="gramEnd"/>
            <w:r w:rsidRPr="00352D24">
              <w:rPr>
                <w:szCs w:val="24"/>
              </w:rPr>
              <w:t xml:space="preserve">Я), г. Мирный, ул. Ленина, 14 «А», </w:t>
            </w:r>
            <w:proofErr w:type="spellStart"/>
            <w:r w:rsidRPr="00352D24">
              <w:rPr>
                <w:szCs w:val="24"/>
              </w:rPr>
              <w:t>к</w:t>
            </w:r>
            <w:r>
              <w:rPr>
                <w:szCs w:val="24"/>
              </w:rPr>
              <w:t>а</w:t>
            </w:r>
            <w:r w:rsidRPr="00352D24">
              <w:rPr>
                <w:szCs w:val="24"/>
              </w:rPr>
              <w:t>б</w:t>
            </w:r>
            <w:proofErr w:type="spellEnd"/>
            <w:r w:rsidRPr="00352D24">
              <w:rPr>
                <w:szCs w:val="24"/>
              </w:rPr>
              <w:t>.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proofErr w:type="gramStart"/>
            <w:r w:rsidRPr="008167E8">
              <w:t>с даты окончания</w:t>
            </w:r>
            <w:proofErr w:type="gramEnd"/>
            <w:r w:rsidRPr="008167E8">
              <w:t xml:space="preserve">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proofErr w:type="gramStart"/>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w:t>
            </w:r>
            <w:proofErr w:type="gramEnd"/>
            <w:r w:rsidRPr="00A85BB6">
              <w:t xml:space="preserve"> </w:t>
            </w:r>
            <w:proofErr w:type="gramStart"/>
            <w:r w:rsidRPr="00A85BB6">
              <w:t>осуществлении</w:t>
            </w:r>
            <w:proofErr w:type="gramEnd"/>
            <w:r w:rsidRPr="00A85BB6">
              <w:t xml:space="preserve">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w:t>
            </w:r>
            <w:r w:rsidRPr="00A85BB6">
              <w:lastRenderedPageBreak/>
              <w:t>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240D3" w:rsidP="005F4D3F">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5F4D3F">
              <w:rPr>
                <w:sz w:val="24"/>
                <w:szCs w:val="24"/>
              </w:rPr>
              <w:t>и опыт работы по специальности «</w:t>
            </w:r>
            <w:proofErr w:type="spellStart"/>
            <w:r w:rsidR="005F4D3F">
              <w:rPr>
                <w:sz w:val="24"/>
                <w:szCs w:val="24"/>
              </w:rPr>
              <w:t>электромеханник</w:t>
            </w:r>
            <w:proofErr w:type="spellEnd"/>
            <w:r w:rsidR="005F4D3F">
              <w:rPr>
                <w:sz w:val="24"/>
                <w:szCs w:val="24"/>
              </w:rPr>
              <w:t>»</w:t>
            </w:r>
            <w:r w:rsidR="00E67060">
              <w:rPr>
                <w:sz w:val="24"/>
                <w:szCs w:val="24"/>
              </w:rPr>
              <w:t>.</w:t>
            </w:r>
          </w:p>
        </w:tc>
      </w:tr>
      <w:tr w:rsidR="00215964" w:rsidTr="00714027">
        <w:trPr>
          <w:trHeight w:val="2044"/>
        </w:trPr>
        <w:tc>
          <w:tcPr>
            <w:tcW w:w="4361" w:type="dxa"/>
          </w:tcPr>
          <w:p w:rsidR="00215964" w:rsidRDefault="00215964" w:rsidP="00215964">
            <w:pPr>
              <w:pStyle w:val="111"/>
              <w:spacing w:before="0"/>
            </w:pPr>
            <w:bookmarkStart w:id="49" w:name="_Ref446080043"/>
            <w:r>
              <w:t>Привлечение субподрядчиков / соисполнителей:</w:t>
            </w:r>
            <w:bookmarkEnd w:id="49"/>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0" w:name="_Ref446080618"/>
            <w:r>
              <w:t>Требования к коллективному участнику:</w:t>
            </w:r>
            <w:bookmarkEnd w:id="50"/>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1" w:name="_Ref446078645"/>
            <w:r>
              <w:t>Состав документов заявки:</w:t>
            </w:r>
            <w:bookmarkEnd w:id="51"/>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xml:space="preserve">- копия свидетельства о присвоении участнику </w:t>
            </w:r>
            <w:r w:rsidRPr="00215964">
              <w:lastRenderedPageBreak/>
              <w:t>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4A326D" w:rsidRPr="00215964">
              <w:t>имеющего право</w:t>
            </w:r>
            <w:r w:rsidRPr="00215964">
              <w:t xml:space="preserve">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w:t>
            </w:r>
            <w:proofErr w:type="gramStart"/>
            <w:r>
              <w:rPr>
                <w:color w:val="FF0000"/>
              </w:rPr>
              <w:t xml:space="preserve">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w:t>
            </w:r>
            <w:r w:rsidRPr="008C2E30">
              <w:rPr>
                <w:color w:val="FF0000"/>
              </w:rPr>
              <w:lastRenderedPageBreak/>
              <w:t>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5372D" w:rsidRPr="0055439C" w:rsidRDefault="00B5372D" w:rsidP="00B5372D">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w:t>
            </w:r>
            <w:r w:rsidRPr="008C2E30">
              <w:rPr>
                <w:color w:val="FF0000"/>
              </w:rPr>
              <w:lastRenderedPageBreak/>
              <w:t>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w:t>
            </w:r>
            <w:r w:rsidRPr="008C2E30">
              <w:rPr>
                <w:color w:val="FF0000"/>
              </w:rPr>
              <w:lastRenderedPageBreak/>
              <w:t>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proofErr w:type="gramStart"/>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w:t>
            </w:r>
            <w:proofErr w:type="gramEnd"/>
            <w:r w:rsidRPr="008C2E30">
              <w:rPr>
                <w:color w:val="FF0000"/>
              </w:rPr>
              <w:t xml:space="preserve"> </w:t>
            </w:r>
            <w:r w:rsidRPr="008C2E30">
              <w:rPr>
                <w:color w:val="FF0000"/>
              </w:rPr>
              <w:lastRenderedPageBreak/>
              <w:t>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proofErr w:type="gramStart"/>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2F00BC" w:rsidRPr="0055439C" w:rsidRDefault="002F00BC" w:rsidP="002F00BC">
            <w:pPr>
              <w:tabs>
                <w:tab w:val="left" w:pos="2111"/>
              </w:tabs>
              <w:spacing w:before="60" w:after="60"/>
              <w:rPr>
                <w:i/>
                <w:color w:val="FF0000"/>
              </w:rPr>
            </w:pPr>
            <w:r w:rsidRPr="0055439C">
              <w:rPr>
                <w:i/>
                <w:color w:val="FF0000"/>
              </w:rPr>
              <w:t>В случае</w:t>
            </w:r>
            <w:proofErr w:type="gramStart"/>
            <w:r w:rsidRPr="0055439C">
              <w:rPr>
                <w:i/>
                <w:color w:val="FF0000"/>
              </w:rPr>
              <w:t>,</w:t>
            </w:r>
            <w:proofErr w:type="gramEnd"/>
            <w:r w:rsidRPr="0055439C">
              <w:rPr>
                <w:i/>
                <w:color w:val="FF0000"/>
              </w:rPr>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w:t>
            </w:r>
            <w:proofErr w:type="gramStart"/>
            <w:r w:rsidRPr="00BE6939">
              <w:rPr>
                <w:color w:val="FF0000"/>
              </w:rPr>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BE6939">
              <w:rPr>
                <w:color w:val="FF0000"/>
              </w:rPr>
              <w:t xml:space="preserve"> о принятии налоговыми </w:t>
            </w:r>
            <w:r w:rsidRPr="00BE6939">
              <w:rPr>
                <w:color w:val="FF0000"/>
              </w:rPr>
              <w:lastRenderedPageBreak/>
              <w:t xml:space="preserve">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w:t>
            </w:r>
            <w:proofErr w:type="gramStart"/>
            <w:r w:rsidRPr="008C2E30">
              <w:rPr>
                <w:color w:val="FF0000"/>
              </w:rPr>
              <w:t>является</w:t>
            </w:r>
            <w:proofErr w:type="gramEnd"/>
            <w:r w:rsidRPr="008C2E30">
              <w:rPr>
                <w:color w:val="FF0000"/>
              </w:rPr>
              <w:t xml:space="preserve">/не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w:t>
            </w:r>
            <w:r w:rsidRPr="00215964">
              <w:rPr>
                <w:color w:val="FF0000"/>
              </w:rPr>
              <w:lastRenderedPageBreak/>
              <w:t>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xml:space="preserve">-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215964">
              <w:t>апостилированный</w:t>
            </w:r>
            <w:proofErr w:type="spellEnd"/>
            <w:r w:rsidRPr="00215964">
              <w:t xml:space="preserve">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лишения права занимать </w:t>
            </w:r>
            <w:r w:rsidRPr="00215964">
              <w:rPr>
                <w:color w:val="FF0000"/>
              </w:rPr>
              <w:lastRenderedPageBreak/>
              <w:t>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xml:space="preserve">-  что, участник закупки </w:t>
            </w:r>
            <w:proofErr w:type="gramStart"/>
            <w:r w:rsidRPr="00215964">
              <w:rPr>
                <w:color w:val="FF0000"/>
              </w:rPr>
              <w:t>является</w:t>
            </w:r>
            <w:proofErr w:type="gramEnd"/>
            <w:r w:rsidRPr="00215964">
              <w:rPr>
                <w:color w:val="FF0000"/>
              </w:rPr>
              <w:t>/не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215964">
              <w:rPr>
                <w:color w:val="FF0000"/>
              </w:rPr>
              <w:t>легализованными</w:t>
            </w:r>
            <w:proofErr w:type="gramEnd"/>
            <w:r w:rsidRPr="00215964">
              <w:rPr>
                <w:color w:val="FF0000"/>
              </w:rPr>
              <w:t xml:space="preserve"> (с проставлением </w:t>
            </w:r>
            <w:proofErr w:type="spellStart"/>
            <w:r w:rsidRPr="00215964">
              <w:rPr>
                <w:color w:val="FF0000"/>
              </w:rPr>
              <w:t>апостиля</w:t>
            </w:r>
            <w:proofErr w:type="spellEnd"/>
            <w:r w:rsidRPr="00215964">
              <w:rPr>
                <w:color w:val="FF0000"/>
              </w:rPr>
              <w:t>)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w:t>
            </w:r>
            <w:proofErr w:type="gramStart"/>
            <w:r w:rsidRPr="00215964">
              <w:t>сертификат</w:t>
            </w:r>
            <w:proofErr w:type="gramEnd"/>
            <w:r w:rsidRPr="00215964">
              <w:t xml:space="preserve">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proofErr w:type="gramStart"/>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w:t>
            </w:r>
            <w:proofErr w:type="gramEnd"/>
            <w:r w:rsidRPr="00215964">
              <w:t xml:space="preserve">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докумен</w:t>
            </w:r>
            <w:proofErr w:type="gramStart"/>
            <w:r w:rsidRPr="00215964">
              <w:t>т(</w:t>
            </w:r>
            <w:proofErr w:type="gramEnd"/>
            <w:r w:rsidRPr="00215964">
              <w:t xml:space="preserve">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 xml:space="preserve">Если участник </w:t>
            </w:r>
            <w:proofErr w:type="gramStart"/>
            <w:r w:rsidRPr="00215964">
              <w:rPr>
                <w:b/>
                <w:u w:val="single"/>
              </w:rPr>
              <w:t>выступает в качестве коллективного участника в состав заявки дополнительно включаются</w:t>
            </w:r>
            <w:proofErr w:type="gramEnd"/>
            <w:r w:rsidRPr="00215964">
              <w:rPr>
                <w:b/>
                <w:u w:val="single"/>
              </w:rPr>
              <w:t xml:space="preserve">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lastRenderedPageBreak/>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9C4CF5" w:rsidRDefault="00CB5540" w:rsidP="00CB5540">
            <w:pPr>
              <w:tabs>
                <w:tab w:val="left" w:pos="0"/>
              </w:tabs>
              <w:spacing w:before="60" w:after="60"/>
            </w:pPr>
            <w:r w:rsidRPr="00215964">
              <w:t xml:space="preserve">- </w:t>
            </w:r>
            <w:r w:rsidR="009C4CF5">
              <w:t>утвержденный прейскурант цен;</w:t>
            </w:r>
          </w:p>
          <w:p w:rsidR="00CB5540" w:rsidRDefault="009C4CF5" w:rsidP="00CB5540">
            <w:pPr>
              <w:tabs>
                <w:tab w:val="left" w:pos="0"/>
              </w:tabs>
              <w:spacing w:before="60" w:after="60"/>
            </w:pPr>
            <w:r>
              <w:t xml:space="preserve">- </w:t>
            </w:r>
            <w:r w:rsidR="00CB5540" w:rsidRPr="00215964">
              <w:t>график исполнения договора по форме</w:t>
            </w:r>
            <w:r w:rsidR="00CB5540">
              <w:t xml:space="preserve"> согласно приложению к документации (раздел 8)</w:t>
            </w:r>
            <w:r w:rsidR="00CB5540"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lastRenderedPageBreak/>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proofErr w:type="gramStart"/>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w:t>
            </w:r>
            <w:proofErr w:type="gramEnd"/>
            <w:r w:rsidRPr="0051240D">
              <w:t xml:space="preserve">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2" w:name="_Ref446078691"/>
            <w:r>
              <w:lastRenderedPageBreak/>
              <w:t>Требования к копиям заявки:</w:t>
            </w:r>
            <w:bookmarkEnd w:id="52"/>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3" w:name="_Ref446079041"/>
            <w:r>
              <w:t>Критерии и порядок оценки и сопоставления заявок:</w:t>
            </w:r>
            <w:bookmarkEnd w:id="53"/>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4" w:name="_Ref446070173"/>
            <w:r>
              <w:t xml:space="preserve">Возможность изменения </w:t>
            </w:r>
            <w:r>
              <w:lastRenderedPageBreak/>
              <w:t>отдельных условий договора:</w:t>
            </w:r>
            <w:bookmarkEnd w:id="54"/>
          </w:p>
        </w:tc>
        <w:tc>
          <w:tcPr>
            <w:tcW w:w="6060" w:type="dxa"/>
          </w:tcPr>
          <w:p w:rsidR="00E864FA" w:rsidRDefault="00E864FA" w:rsidP="00E864FA">
            <w:pPr>
              <w:spacing w:before="60" w:after="60"/>
            </w:pPr>
            <w:r>
              <w:lastRenderedPageBreak/>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5" w:name="_Ref446079268"/>
            <w:r>
              <w:lastRenderedPageBreak/>
              <w:t>Правила распределения объемов продукции (закупка с делимым лотом):</w:t>
            </w:r>
            <w:bookmarkEnd w:id="55"/>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6" w:name="_Ref443486646"/>
      <w:r>
        <w:rPr>
          <w:b/>
          <w:caps/>
        </w:rPr>
        <w:br w:type="page"/>
      </w:r>
    </w:p>
    <w:p w:rsidR="00714027" w:rsidRPr="00A227D4" w:rsidRDefault="00714027" w:rsidP="00714027">
      <w:pPr>
        <w:pStyle w:val="1"/>
      </w:pPr>
      <w:bookmarkStart w:id="57" w:name="_Ref446001962"/>
      <w:bookmarkStart w:id="58" w:name="_Toc527040875"/>
      <w:bookmarkStart w:id="59" w:name="_Ref464052626"/>
      <w:bookmarkStart w:id="60" w:name="_Ref464057090"/>
      <w:r w:rsidRPr="00A227D4">
        <w:lastRenderedPageBreak/>
        <w:t>Общие положения</w:t>
      </w:r>
      <w:bookmarkEnd w:id="57"/>
      <w:bookmarkEnd w:id="58"/>
    </w:p>
    <w:p w:rsidR="00714027" w:rsidRPr="00D8766A" w:rsidRDefault="00714027" w:rsidP="00714027">
      <w:pPr>
        <w:pStyle w:val="11"/>
      </w:pPr>
      <w:bookmarkStart w:id="61" w:name="_Toc527040876"/>
      <w:r w:rsidRPr="00D8766A">
        <w:t>Общие сведения о процедуре закупки</w:t>
      </w:r>
      <w:bookmarkEnd w:id="61"/>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proofErr w:type="gramStart"/>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proofErr w:type="gramEnd"/>
      <w:r w:rsidRPr="00D8766A">
        <w:t xml:space="preserve">, </w:t>
      </w:r>
      <w:proofErr w:type="gramStart"/>
      <w:r w:rsidR="009973B4" w:rsidRPr="00D8766A">
        <w:t>приведены</w:t>
      </w:r>
      <w:proofErr w:type="gramEnd"/>
      <w:r w:rsidR="009973B4" w:rsidRPr="00D8766A">
        <w:t xml:space="preserve">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w:t>
      </w:r>
      <w:proofErr w:type="gramStart"/>
      <w:r w:rsidRPr="00D8766A">
        <w:t>документацией</w:t>
      </w:r>
      <w:proofErr w:type="gramEnd"/>
      <w:r w:rsidRPr="00D8766A">
        <w:t xml:space="preserve"> о закупке.</w:t>
      </w:r>
    </w:p>
    <w:p w:rsidR="00714027" w:rsidRPr="00D8766A" w:rsidRDefault="00714027" w:rsidP="00714027">
      <w:pPr>
        <w:pStyle w:val="11"/>
      </w:pPr>
      <w:bookmarkStart w:id="62" w:name="_Toc527040877"/>
      <w:r w:rsidRPr="00D8766A">
        <w:t>Правовой статус процедуры закупки</w:t>
      </w:r>
      <w:bookmarkEnd w:id="62"/>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proofErr w:type="gramStart"/>
      <w:r w:rsidRPr="00D8766A">
        <w:t>имеет правовой статус оферты и</w:t>
      </w:r>
      <w:proofErr w:type="gramEnd"/>
      <w:r w:rsidRPr="00D8766A">
        <w:t xml:space="preserve">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w:t>
      </w:r>
      <w:proofErr w:type="gramStart"/>
      <w:r w:rsidRPr="00D8766A">
        <w:t>документац</w:t>
      </w:r>
      <w:r>
        <w:t>и</w:t>
      </w:r>
      <w:r w:rsidRPr="00D8766A">
        <w:t>ей</w:t>
      </w:r>
      <w:proofErr w:type="gramEnd"/>
      <w:r w:rsidRPr="00D8766A">
        <w:t xml:space="preserve">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3" w:name="_Ref445903527"/>
      <w:bookmarkStart w:id="64" w:name="_Toc527040878"/>
      <w:r w:rsidRPr="00D8766A">
        <w:t>Обжалование</w:t>
      </w:r>
      <w:bookmarkEnd w:id="63"/>
      <w:bookmarkEnd w:id="64"/>
    </w:p>
    <w:p w:rsidR="00714027" w:rsidRDefault="00714027" w:rsidP="00714027">
      <w:pPr>
        <w:pStyle w:val="111"/>
      </w:pPr>
      <w:r>
        <w:t>Поставщик / участник вправе обжаловать:</w:t>
      </w:r>
    </w:p>
    <w:p w:rsidR="00714027" w:rsidRDefault="00714027" w:rsidP="00714027">
      <w:pPr>
        <w:pStyle w:val="10"/>
      </w:pPr>
      <w:proofErr w:type="gramStart"/>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roofErr w:type="gramEnd"/>
    </w:p>
    <w:p w:rsidR="00714027" w:rsidRDefault="00714027" w:rsidP="00714027">
      <w:pPr>
        <w:pStyle w:val="10"/>
      </w:pPr>
      <w:bookmarkStart w:id="65"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5"/>
    </w:p>
    <w:p w:rsidR="00714027" w:rsidRDefault="000B26BD" w:rsidP="000B26BD">
      <w:pPr>
        <w:pStyle w:val="111"/>
      </w:pPr>
      <w:proofErr w:type="gramStart"/>
      <w:r w:rsidRPr="000B26BD">
        <w:t>Обжалование согласно п. 2.3.1.2) осуществляется путем направления жалобы Заказчику в следующие сроки:</w:t>
      </w:r>
      <w:proofErr w:type="gramEnd"/>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6" w:name="_Toc464061017"/>
      <w:bookmarkStart w:id="67" w:name="_Toc464061089"/>
      <w:bookmarkStart w:id="68" w:name="_Toc464134244"/>
      <w:bookmarkStart w:id="69" w:name="_Toc464486385"/>
      <w:bookmarkStart w:id="70" w:name="_Toc464486457"/>
      <w:bookmarkStart w:id="71" w:name="_Ref443486102"/>
      <w:bookmarkStart w:id="72" w:name="_Toc527040879"/>
      <w:bookmarkEnd w:id="66"/>
      <w:bookmarkEnd w:id="67"/>
      <w:bookmarkEnd w:id="68"/>
      <w:bookmarkEnd w:id="69"/>
      <w:bookmarkEnd w:id="70"/>
      <w:r w:rsidRPr="00A227D4">
        <w:t>Порядок проведения процедуры закупки</w:t>
      </w:r>
      <w:bookmarkEnd w:id="71"/>
      <w:bookmarkEnd w:id="72"/>
    </w:p>
    <w:p w:rsidR="00714027" w:rsidRPr="00D8766A" w:rsidRDefault="00714027" w:rsidP="00714027">
      <w:pPr>
        <w:pStyle w:val="11"/>
      </w:pPr>
      <w:bookmarkStart w:id="73" w:name="_Toc527040880"/>
      <w:r w:rsidRPr="00D8766A">
        <w:t>Общий порядок проведения процедуры закупки</w:t>
      </w:r>
      <w:bookmarkEnd w:id="73"/>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4"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4"/>
    </w:p>
    <w:p w:rsidR="00714027" w:rsidRPr="00D8766A" w:rsidRDefault="00714027" w:rsidP="00714027">
      <w:pPr>
        <w:pStyle w:val="11"/>
      </w:pPr>
      <w:bookmarkStart w:id="75" w:name="_Ref443489844"/>
      <w:bookmarkStart w:id="76" w:name="_Toc527040881"/>
      <w:r w:rsidRPr="00D8766A">
        <w:t>Официальное размещение извещения и документации о закупке</w:t>
      </w:r>
      <w:bookmarkEnd w:id="75"/>
      <w:r w:rsidRPr="00D8766A">
        <w:t>, предоставление документации о закупке</w:t>
      </w:r>
      <w:bookmarkEnd w:id="76"/>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7" w:name="_Ref443489853"/>
      <w:bookmarkStart w:id="78" w:name="_Toc527040882"/>
      <w:r w:rsidRPr="008248BF">
        <w:t>Разъяснения извещения и/или документации о закупке</w:t>
      </w:r>
      <w:bookmarkEnd w:id="77"/>
      <w:bookmarkEnd w:id="78"/>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w:t>
      </w:r>
      <w:proofErr w:type="gramStart"/>
      <w:r w:rsidRPr="002F407B">
        <w:t>позднее</w:t>
      </w:r>
      <w:proofErr w:type="gramEnd"/>
      <w:r w:rsidRPr="002F407B">
        <w:t xml:space="preserve">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информационной карты). В случае</w:t>
      </w:r>
      <w:proofErr w:type="gramStart"/>
      <w:r w:rsidRPr="008248BF">
        <w:t>,</w:t>
      </w:r>
      <w:proofErr w:type="gramEnd"/>
      <w:r w:rsidRPr="008248BF">
        <w:t xml:space="preserve">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 xml:space="preserve">организатор закупки вправе по собственной инициативе официально </w:t>
      </w:r>
      <w:proofErr w:type="gramStart"/>
      <w:r w:rsidRPr="00D8766A">
        <w:t>разместить разъяснения</w:t>
      </w:r>
      <w:proofErr w:type="gramEnd"/>
      <w:r w:rsidRPr="00D8766A">
        <w:t xml:space="preserve">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9" w:name="_Ref443489860"/>
      <w:bookmarkStart w:id="80" w:name="_Toc527040883"/>
      <w:r w:rsidRPr="00D8766A">
        <w:t>Внесение изменений в извещение и/или документацию о закупке</w:t>
      </w:r>
      <w:bookmarkEnd w:id="79"/>
      <w:bookmarkEnd w:id="80"/>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w:t>
      </w:r>
      <w:proofErr w:type="gramStart"/>
      <w:r w:rsidR="00D378E4" w:rsidRPr="00D378E4">
        <w:t>,</w:t>
      </w:r>
      <w:proofErr w:type="gramEnd"/>
      <w:r w:rsidR="00D378E4" w:rsidRPr="00D378E4">
        <w:t xml:space="preserve">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1" w:name="_Ref458522678"/>
      <w:r w:rsidRPr="008248BF">
        <w:t>обновленная редакция</w:t>
      </w:r>
      <w:r w:rsidRPr="002C46B9">
        <w:t xml:space="preserve"> извещения и/или документации о закупке;</w:t>
      </w:r>
      <w:bookmarkEnd w:id="81"/>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w:t>
      </w:r>
      <w:proofErr w:type="gramStart"/>
      <w:r w:rsidRPr="00D8766A">
        <w:t>размещенных</w:t>
      </w:r>
      <w:proofErr w:type="gramEnd"/>
      <w:r w:rsidRPr="00D8766A">
        <w:t xml:space="preserve">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2" w:name="_Toc527040884"/>
      <w:r w:rsidRPr="005F1B1A">
        <w:t>П</w:t>
      </w:r>
      <w:bookmarkStart w:id="83" w:name="_Ref443489871"/>
      <w:bookmarkStart w:id="84" w:name="_Ref445972846"/>
      <w:r w:rsidRPr="00D8766A">
        <w:t>одготовка заявки</w:t>
      </w:r>
      <w:r>
        <w:t xml:space="preserve"> (</w:t>
      </w:r>
      <w:r w:rsidRPr="00D8766A">
        <w:t>требования к заявке</w:t>
      </w:r>
      <w:bookmarkEnd w:id="83"/>
      <w:r>
        <w:t>)</w:t>
      </w:r>
      <w:bookmarkEnd w:id="82"/>
      <w:bookmarkEnd w:id="84"/>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5"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5"/>
    </w:p>
    <w:p w:rsidR="00714027" w:rsidRPr="008248BF" w:rsidRDefault="00714027" w:rsidP="00714027">
      <w:pPr>
        <w:pStyle w:val="111"/>
      </w:pPr>
      <w:r w:rsidRPr="008248BF">
        <w:t>Все суммы денежных сре</w:t>
      </w:r>
      <w:proofErr w:type="gramStart"/>
      <w:r w:rsidRPr="008248BF">
        <w:t>дств в з</w:t>
      </w:r>
      <w:proofErr w:type="gramEnd"/>
      <w:r w:rsidRPr="008248BF">
        <w:t xml:space="preserve">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w:t>
      </w:r>
      <w:proofErr w:type="gramStart"/>
      <w:r w:rsidRPr="008248BF">
        <w:t xml:space="preserve">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roofErr w:type="gramEnd"/>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6" w:name="_Ref445896021"/>
      <w:bookmarkStart w:id="87" w:name="_Ref446510479"/>
      <w:r>
        <w:t xml:space="preserve">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w:t>
      </w:r>
      <w:proofErr w:type="gramStart"/>
      <w:r>
        <w:t>образом</w:t>
      </w:r>
      <w:proofErr w:type="gramEnd"/>
      <w:r>
        <w:t xml:space="preserve">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6"/>
      <w:bookmarkEnd w:id="87"/>
    </w:p>
    <w:p w:rsidR="00714027" w:rsidRDefault="00714027" w:rsidP="00714027">
      <w:pPr>
        <w:pStyle w:val="111"/>
      </w:pPr>
      <w:bookmarkStart w:id="88"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8"/>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9" w:name="_Ref446501943"/>
      <w:r>
        <w:t>Каждая страница всех документов, составляющих заявку, должна иметь сквозную нумерацию страниц</w:t>
      </w:r>
      <w:bookmarkEnd w:id="89"/>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0" w:name="_Ref445971581"/>
      <w:bookmarkStart w:id="91" w:name="_Toc527040885"/>
      <w:r>
        <w:t>О</w:t>
      </w:r>
      <w:r w:rsidRPr="00D8766A">
        <w:t>беспечение заявки</w:t>
      </w:r>
      <w:bookmarkEnd w:id="90"/>
      <w:bookmarkEnd w:id="91"/>
    </w:p>
    <w:p w:rsidR="00714027" w:rsidRPr="008248BF" w:rsidRDefault="00714027" w:rsidP="00714027">
      <w:pPr>
        <w:pStyle w:val="111"/>
      </w:pPr>
      <w:r>
        <w:t>В случае</w:t>
      </w:r>
      <w:proofErr w:type="gramStart"/>
      <w:r>
        <w:t>,</w:t>
      </w:r>
      <w:proofErr w:type="gramEnd"/>
      <w:r>
        <w:t xml:space="preserve">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proofErr w:type="gramStart"/>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roofErr w:type="gramEnd"/>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2"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2"/>
    </w:p>
    <w:p w:rsidR="00714027" w:rsidRPr="00D8766A" w:rsidRDefault="00714027" w:rsidP="00714027">
      <w:pPr>
        <w:pStyle w:val="11"/>
      </w:pPr>
      <w:bookmarkStart w:id="93" w:name="_Ref443489878"/>
      <w:bookmarkStart w:id="94" w:name="_Toc527040886"/>
      <w:r w:rsidRPr="00D8766A">
        <w:t>Подача и прием заявок</w:t>
      </w:r>
      <w:bookmarkEnd w:id="93"/>
      <w:bookmarkEnd w:id="94"/>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 xml:space="preserve">При проведении закупки не в электронной форме заявки </w:t>
      </w:r>
      <w:proofErr w:type="gramStart"/>
      <w:r w:rsidRPr="008248BF">
        <w:t>подаются и принимаются</w:t>
      </w:r>
      <w:proofErr w:type="gramEnd"/>
      <w:r w:rsidRPr="008248BF">
        <w:t xml:space="preserve">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3629F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proofErr w:type="spellStart"/>
      <w:r w:rsidRPr="00C43B3C">
        <w:t>Mb</w:t>
      </w:r>
      <w:proofErr w:type="spellEnd"/>
      <w:r w:rsidRPr="00594B67">
        <w:t>;</w:t>
      </w:r>
    </w:p>
    <w:p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5" w:name="_Ref443489889"/>
      <w:bookmarkStart w:id="96" w:name="_Toc527040887"/>
      <w:r w:rsidRPr="00D8766A">
        <w:t>Внесение поставщиком изменений в ранее поданную заявку</w:t>
      </w:r>
      <w:bookmarkEnd w:id="95"/>
      <w:bookmarkEnd w:id="96"/>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w:t>
      </w:r>
      <w:proofErr w:type="gramStart"/>
      <w:r w:rsidRPr="00D8766A">
        <w:t>а</w:t>
      </w:r>
      <w:r>
        <w:t>(</w:t>
      </w:r>
      <w:proofErr w:type="spellStart"/>
      <w:proofErr w:type="gramEnd"/>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7" w:name="_Ref443489898"/>
      <w:bookmarkStart w:id="98" w:name="_Toc527040888"/>
      <w:r w:rsidRPr="00D8766A">
        <w:t>Отзыв поставщиком ранее поданной заявки</w:t>
      </w:r>
      <w:bookmarkEnd w:id="97"/>
      <w:bookmarkEnd w:id="98"/>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 xml:space="preserve">Отзыв поставщиком ранее поданной заявки осуществляется в порядке, аналогичном </w:t>
      </w:r>
      <w:proofErr w:type="gramStart"/>
      <w:r w:rsidRPr="008248BF">
        <w:t>установленному</w:t>
      </w:r>
      <w:proofErr w:type="gramEnd"/>
      <w:r w:rsidRPr="008248BF">
        <w:t xml:space="preserve">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proofErr w:type="gramStart"/>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roofErr w:type="gramEnd"/>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9" w:name="_Ref443489904"/>
      <w:bookmarkStart w:id="100" w:name="_Toc527040889"/>
      <w:r w:rsidRPr="00D8766A">
        <w:lastRenderedPageBreak/>
        <w:t>Отказ от</w:t>
      </w:r>
      <w:r>
        <w:t xml:space="preserve"> проведения</w:t>
      </w:r>
      <w:r w:rsidRPr="00D8766A">
        <w:t xml:space="preserve"> закупки</w:t>
      </w:r>
      <w:bookmarkEnd w:id="99"/>
      <w:bookmarkEnd w:id="100"/>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1" w:name="_Ref443489910"/>
      <w:bookmarkStart w:id="102" w:name="_Toc527040890"/>
      <w:r w:rsidRPr="00D8766A">
        <w:t>Вскрытие конвертов с заявками</w:t>
      </w:r>
      <w:bookmarkEnd w:id="101"/>
      <w:bookmarkEnd w:id="10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w:t>
      </w:r>
      <w:proofErr w:type="gramStart"/>
      <w:r w:rsidRPr="008248BF">
        <w:t>а(</w:t>
      </w:r>
      <w:proofErr w:type="spellStart"/>
      <w:proofErr w:type="gramEnd"/>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 по каждому лоту.</w:t>
      </w:r>
    </w:p>
    <w:p w:rsidR="00714027" w:rsidRDefault="00714027" w:rsidP="00714027">
      <w:pPr>
        <w:pStyle w:val="111"/>
      </w:pPr>
      <w:bookmarkStart w:id="103" w:name="_Ref443665379"/>
      <w:bookmarkStart w:id="104" w:name="_Ref445383867"/>
      <w:r w:rsidRPr="00B65EAD">
        <w:t>В случае</w:t>
      </w:r>
      <w:proofErr w:type="gramStart"/>
      <w:r w:rsidRPr="00B65EAD">
        <w:t>,</w:t>
      </w:r>
      <w:proofErr w:type="gramEnd"/>
      <w:r w:rsidRPr="00B65EAD">
        <w:t xml:space="preserve">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3"/>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proofErr w:type="gramStart"/>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3629FB">
        <w:t>1.2.6</w:t>
      </w:r>
      <w:r w:rsidRPr="008248BF">
        <w:fldChar w:fldCharType="end"/>
      </w:r>
      <w:r w:rsidRPr="008248BF">
        <w:t xml:space="preserve"> информационной карты – если</w:t>
      </w:r>
      <w:proofErr w:type="gramEnd"/>
      <w:r w:rsidRPr="008248BF">
        <w:t xml:space="preserve">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4"/>
    </w:p>
    <w:p w:rsidR="00714027" w:rsidRPr="00D8766A" w:rsidRDefault="00714027" w:rsidP="00714027">
      <w:pPr>
        <w:pStyle w:val="111"/>
      </w:pPr>
      <w:bookmarkStart w:id="105" w:name="_Ref445383874"/>
      <w:r w:rsidRPr="00D8766A">
        <w:t>Присутствующие на процедуре вскрытия конвертов с заявками лица вправе вести ауди</w:t>
      </w:r>
      <w:proofErr w:type="gramStart"/>
      <w:r>
        <w:t>о</w:t>
      </w:r>
      <w:r w:rsidRPr="00D8766A">
        <w:t>-</w:t>
      </w:r>
      <w:proofErr w:type="gramEnd"/>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proofErr w:type="gramStart"/>
      <w:r>
        <w:t>о</w:t>
      </w:r>
      <w:r w:rsidRPr="00D8766A">
        <w:t>-</w:t>
      </w:r>
      <w:proofErr w:type="gramEnd"/>
      <w:r w:rsidRPr="00D8766A">
        <w:t xml:space="preserve">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proofErr w:type="gramStart"/>
      <w:r>
        <w:t>о</w:t>
      </w:r>
      <w:r w:rsidRPr="00D8766A">
        <w:t>-</w:t>
      </w:r>
      <w:proofErr w:type="gramEnd"/>
      <w:r w:rsidRPr="00D8766A">
        <w:t xml:space="preserve">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5"/>
    </w:p>
    <w:p w:rsidR="00714027" w:rsidRPr="00D8766A" w:rsidRDefault="00714027" w:rsidP="00714027">
      <w:pPr>
        <w:pStyle w:val="111"/>
      </w:pPr>
      <w:bookmarkStart w:id="106" w:name="_Ref444080314"/>
      <w:r w:rsidRPr="00D8766A">
        <w:t>В случае</w:t>
      </w:r>
      <w:proofErr w:type="gramStart"/>
      <w:r>
        <w:t>,</w:t>
      </w:r>
      <w:proofErr w:type="gramEnd"/>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6"/>
    </w:p>
    <w:p w:rsidR="00E7295C" w:rsidRDefault="00714027" w:rsidP="00714027">
      <w:pPr>
        <w:pStyle w:val="111"/>
      </w:pPr>
      <w:bookmarkStart w:id="107" w:name="_Ref444078747"/>
      <w:bookmarkStart w:id="108" w:name="_Ref445654288"/>
      <w:r w:rsidRPr="00362022">
        <w:t>Результаты процедуры вскрытия конвертов с заявками оформляются протоколом</w:t>
      </w:r>
      <w:r w:rsidR="00E7295C">
        <w:t xml:space="preserve">. </w:t>
      </w:r>
    </w:p>
    <w:bookmarkEnd w:id="107"/>
    <w:bookmarkEnd w:id="108"/>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9" w:name="_Ref443489915"/>
      <w:bookmarkStart w:id="110" w:name="_Toc527040891"/>
      <w:r w:rsidRPr="00D8766A">
        <w:t>Рассмотрение заявок</w:t>
      </w:r>
      <w:bookmarkEnd w:id="109"/>
      <w:bookmarkEnd w:id="110"/>
    </w:p>
    <w:p w:rsidR="00714027" w:rsidRPr="008248BF" w:rsidRDefault="00714027" w:rsidP="00714027">
      <w:pPr>
        <w:pStyle w:val="111"/>
      </w:pPr>
      <w:bookmarkStart w:id="111"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 xml:space="preserve">официально </w:t>
      </w:r>
      <w:proofErr w:type="gramStart"/>
      <w:r w:rsidRPr="00B65EAD">
        <w:t>разместив информацию</w:t>
      </w:r>
      <w:proofErr w:type="gramEnd"/>
      <w:r w:rsidRPr="00B65EAD">
        <w:t xml:space="preserve"> об этом (</w:t>
      </w:r>
      <w:r w:rsidRPr="008248BF">
        <w:t>п.</w:t>
      </w:r>
      <w:r w:rsidR="00296238">
        <w:t xml:space="preserve">1.2.7 </w:t>
      </w:r>
      <w:r w:rsidRPr="008248BF">
        <w:t>информационной карты).</w:t>
      </w:r>
      <w:bookmarkEnd w:id="111"/>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rsidR="00714027" w:rsidRPr="00D8766A" w:rsidRDefault="00714027" w:rsidP="00714027">
      <w:pPr>
        <w:pStyle w:val="111"/>
      </w:pPr>
      <w:bookmarkStart w:id="112"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2"/>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 xml:space="preserve">Запрос должен быть </w:t>
      </w:r>
      <w:proofErr w:type="gramStart"/>
      <w:r>
        <w:t>сформирован в форме официального письма и направлен</w:t>
      </w:r>
      <w:proofErr w:type="gramEnd"/>
      <w:r>
        <w:t xml:space="preserve">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3" w:name="_Ref444090574"/>
      <w:r w:rsidRPr="00D8766A">
        <w:lastRenderedPageBreak/>
        <w:t xml:space="preserve">При обнаружении в рамках </w:t>
      </w:r>
      <w:proofErr w:type="gramStart"/>
      <w:r w:rsidRPr="00D8766A">
        <w:t>процедуры рассмотрения заявок предложений участников</w:t>
      </w:r>
      <w:proofErr w:type="gramEnd"/>
      <w:r w:rsidRPr="00D8766A">
        <w:t xml:space="preserve">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3"/>
    </w:p>
    <w:p w:rsidR="00714027" w:rsidRPr="00D8766A" w:rsidRDefault="00714027" w:rsidP="00714027">
      <w:pPr>
        <w:pStyle w:val="111"/>
      </w:pPr>
      <w:r w:rsidRPr="00D8766A">
        <w:t xml:space="preserve">По результатам рассмотрения заявок в отношении заявки каждого участника принимается решение о допуске (заявка </w:t>
      </w:r>
      <w:proofErr w:type="gramStart"/>
      <w:r w:rsidRPr="00D8766A">
        <w:t>признана соответствующей установленным требованиям</w:t>
      </w:r>
      <w:r>
        <w:t xml:space="preserve"> и допускается</w:t>
      </w:r>
      <w:proofErr w:type="gramEnd"/>
      <w:r>
        <w:t xml:space="preserve">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4" w:name="_Ref445461422"/>
      <w:r w:rsidRPr="00DE68BB">
        <w:t>Отказ в допуске возможен по следующим основаниям:</w:t>
      </w:r>
      <w:bookmarkEnd w:id="114"/>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proofErr w:type="gramStart"/>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roofErr w:type="gramEnd"/>
    </w:p>
    <w:p w:rsidR="00612A02" w:rsidRDefault="00612A02" w:rsidP="00612A02">
      <w:pPr>
        <w:pStyle w:val="10"/>
      </w:pPr>
      <w:proofErr w:type="gramStart"/>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roofErr w:type="gramEnd"/>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5" w:name="_Ref445891747"/>
      <w:proofErr w:type="gramStart"/>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5"/>
      <w:r w:rsidRPr="00D8766A">
        <w:t>.</w:t>
      </w:r>
      <w:proofErr w:type="gramEnd"/>
    </w:p>
    <w:p w:rsidR="00714027" w:rsidRPr="00D8766A" w:rsidRDefault="00714027" w:rsidP="00714027">
      <w:pPr>
        <w:pStyle w:val="111"/>
      </w:pPr>
      <w:bookmarkStart w:id="116"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6"/>
    </w:p>
    <w:p w:rsidR="00714027" w:rsidRPr="00D8766A" w:rsidRDefault="00714027" w:rsidP="00C43B3C">
      <w:pPr>
        <w:pStyle w:val="111"/>
      </w:pPr>
      <w:bookmarkStart w:id="117" w:name="_Ref464134552"/>
      <w:bookmarkStart w:id="118"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7"/>
      <w:bookmarkEnd w:id="118"/>
    </w:p>
    <w:p w:rsidR="00714027" w:rsidRDefault="00714027" w:rsidP="00714027">
      <w:pPr>
        <w:pStyle w:val="111"/>
      </w:pPr>
      <w:bookmarkStart w:id="119"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9"/>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proofErr w:type="gramStart"/>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roofErr w:type="gramEnd"/>
    </w:p>
    <w:p w:rsidR="00714027" w:rsidRPr="00D8766A" w:rsidRDefault="00714027" w:rsidP="00714027">
      <w:pPr>
        <w:pStyle w:val="11"/>
      </w:pPr>
      <w:bookmarkStart w:id="120" w:name="_Ref443489921"/>
      <w:bookmarkStart w:id="121" w:name="_Toc527040892"/>
      <w:r w:rsidRPr="00D8766A">
        <w:t>Оценка и сопоставление заявок</w:t>
      </w:r>
      <w:bookmarkEnd w:id="120"/>
      <w:bookmarkEnd w:id="12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 xml:space="preserve">организатор закупки вправе изменить указанные место, дату и время, официально </w:t>
      </w:r>
      <w:proofErr w:type="gramStart"/>
      <w:r w:rsidRPr="008248BF">
        <w:t>разместив информацию</w:t>
      </w:r>
      <w:proofErr w:type="gramEnd"/>
      <w:r w:rsidRPr="008248BF">
        <w:t xml:space="preserve"> об этом (п.</w:t>
      </w:r>
      <w:r w:rsidR="00BE3CC4">
        <w:t>1.2.7 и</w:t>
      </w:r>
      <w:r w:rsidRPr="008248BF">
        <w:t>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2" w:name="_Ref444095245"/>
      <w:r w:rsidRPr="008248BF">
        <w:t>По результатам процедуры оценки и сопоставления заявок может быть принято одно из следующих решений:</w:t>
      </w:r>
      <w:bookmarkEnd w:id="122"/>
    </w:p>
    <w:p w:rsidR="00714027" w:rsidRPr="008248BF" w:rsidRDefault="00714027" w:rsidP="00714027">
      <w:pPr>
        <w:pStyle w:val="10"/>
      </w:pPr>
      <w:bookmarkStart w:id="123"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3"/>
    </w:p>
    <w:p w:rsidR="00714027" w:rsidRPr="008248BF" w:rsidRDefault="00714027" w:rsidP="00714027">
      <w:pPr>
        <w:pStyle w:val="10"/>
      </w:pPr>
      <w:bookmarkStart w:id="124"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4"/>
    </w:p>
    <w:p w:rsidR="00714027" w:rsidRPr="008248BF" w:rsidRDefault="00714027" w:rsidP="00714027">
      <w:pPr>
        <w:pStyle w:val="10"/>
      </w:pPr>
      <w:bookmarkStart w:id="125" w:name="_Ref444093823"/>
      <w:r w:rsidRPr="008248BF">
        <w:t>о подведении итогов закупки (подраздел</w:t>
      </w:r>
      <w:r w:rsidR="007B2D75">
        <w:t xml:space="preserve"> 3.16</w:t>
      </w:r>
      <w:r w:rsidRPr="008248BF">
        <w:t>).</w:t>
      </w:r>
      <w:bookmarkEnd w:id="125"/>
    </w:p>
    <w:p w:rsidR="00714027" w:rsidRPr="005C05F9" w:rsidRDefault="00714027" w:rsidP="00714027">
      <w:pPr>
        <w:pStyle w:val="111"/>
      </w:pPr>
      <w:bookmarkStart w:id="126"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6"/>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7" w:name="_Toc464486400"/>
      <w:bookmarkStart w:id="128" w:name="_Toc464486472"/>
      <w:bookmarkStart w:id="129" w:name="_Ref443489927"/>
      <w:bookmarkStart w:id="130" w:name="_Toc527040893"/>
      <w:bookmarkEnd w:id="127"/>
      <w:bookmarkEnd w:id="128"/>
      <w:r w:rsidRPr="00D8766A">
        <w:t>Конкурентные переговоры</w:t>
      </w:r>
      <w:bookmarkEnd w:id="129"/>
      <w:bookmarkEnd w:id="130"/>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Конкурентные переговоры могут проводиться посредством телефонной связи (или иных технических сре</w:t>
      </w:r>
      <w:proofErr w:type="gramStart"/>
      <w:r w:rsidRPr="00D8766A">
        <w:t>дств св</w:t>
      </w:r>
      <w:proofErr w:type="gramEnd"/>
      <w:r w:rsidRPr="00D8766A">
        <w:t xml:space="preserve">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1" w:name="_Ref445461674"/>
      <w:r w:rsidRPr="00D8766A">
        <w:t xml:space="preserve">Участник вправе не принимать участие в конкурентных переговорах,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31"/>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2" w:name="_Ref445890769"/>
      <w:r w:rsidRPr="00D8766A">
        <w:t>конкурентные переговоры проводятся в следующем порядке:</w:t>
      </w:r>
      <w:bookmarkEnd w:id="132"/>
    </w:p>
    <w:p w:rsidR="00714027" w:rsidRPr="00D8766A" w:rsidRDefault="00714027" w:rsidP="00714027">
      <w:pPr>
        <w:pStyle w:val="a4"/>
      </w:pPr>
      <w:bookmarkStart w:id="133"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3"/>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4" w:name="_Ref448483043"/>
      <w:bookmarkStart w:id="135"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4"/>
      <w:bookmarkEnd w:id="135"/>
    </w:p>
    <w:p w:rsidR="00714027" w:rsidRPr="00D8766A" w:rsidRDefault="00714027" w:rsidP="00714027">
      <w:pPr>
        <w:pStyle w:val="111"/>
      </w:pPr>
      <w:bookmarkStart w:id="136" w:name="_Ref445890768"/>
      <w:proofErr w:type="gramStart"/>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6"/>
      <w:proofErr w:type="gramEnd"/>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7" w:name="_Ref443489932"/>
      <w:bookmarkStart w:id="138" w:name="_Toc527040894"/>
      <w:r w:rsidRPr="00D8766A">
        <w:t>Переторжка</w:t>
      </w:r>
      <w:bookmarkEnd w:id="137"/>
      <w:bookmarkEnd w:id="138"/>
    </w:p>
    <w:p w:rsidR="00714027" w:rsidRPr="00D8766A" w:rsidRDefault="00714027" w:rsidP="00714027">
      <w:pPr>
        <w:pStyle w:val="111"/>
      </w:pPr>
      <w:bookmarkStart w:id="139"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9"/>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0"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0"/>
    </w:p>
    <w:p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1" w:name="_Ref445389666"/>
      <w:r w:rsidRPr="00D8766A">
        <w:t>Участник вправе не принимать участие в переторжк</w:t>
      </w:r>
      <w:r>
        <w:t>е</w:t>
      </w:r>
      <w:r w:rsidRPr="00D8766A">
        <w:t xml:space="preserve">, при этом его заявка не </w:t>
      </w:r>
      <w:proofErr w:type="gramStart"/>
      <w:r w:rsidRPr="00D8766A">
        <w:t>отклоняется и действует</w:t>
      </w:r>
      <w:proofErr w:type="gramEnd"/>
      <w:r w:rsidRPr="00D8766A">
        <w:t xml:space="preserve"> на </w:t>
      </w:r>
      <w:r>
        <w:t xml:space="preserve">ранее </w:t>
      </w:r>
      <w:r w:rsidRPr="00D8766A">
        <w:t>предложенных в ней условиях.</w:t>
      </w:r>
      <w:bookmarkEnd w:id="141"/>
    </w:p>
    <w:p w:rsidR="00714027" w:rsidRPr="009476E6" w:rsidRDefault="00714027" w:rsidP="00714027">
      <w:pPr>
        <w:pStyle w:val="111"/>
      </w:pPr>
      <w:bookmarkStart w:id="142" w:name="_Ref456867529"/>
      <w:r w:rsidRPr="009476E6">
        <w:t xml:space="preserve">Если на переторжку участник подал заявку с </w:t>
      </w:r>
      <w:proofErr w:type="gramStart"/>
      <w:r w:rsidRPr="009476E6">
        <w:t>ухудшенными</w:t>
      </w:r>
      <w:proofErr w:type="gramEnd"/>
      <w:r w:rsidRPr="009476E6">
        <w:t xml:space="preserve"> по отношению к действующим до переторжки условиям Заказчик вправе:</w:t>
      </w:r>
      <w:bookmarkEnd w:id="142"/>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w:t>
      </w:r>
      <w:proofErr w:type="gramStart"/>
      <w:r w:rsidRPr="00D8766A">
        <w:t xml:space="preserve">проводится в </w:t>
      </w:r>
      <w:r>
        <w:t>течение</w:t>
      </w:r>
      <w:r w:rsidRPr="00D8766A">
        <w:t xml:space="preserve"> </w:t>
      </w:r>
      <w:r>
        <w:t>1</w:t>
      </w:r>
      <w:r w:rsidRPr="00D8766A">
        <w:t xml:space="preserve"> рабочего дня</w:t>
      </w:r>
      <w:r>
        <w:t xml:space="preserve"> и соответствует</w:t>
      </w:r>
      <w:proofErr w:type="gramEnd"/>
      <w:r>
        <w:t xml:space="preserve"> дате</w:t>
      </w:r>
      <w:r w:rsidRPr="00D8766A">
        <w:t xml:space="preserve"> проведения процедуры переторжки;</w:t>
      </w:r>
    </w:p>
    <w:p w:rsidR="00714027" w:rsidRPr="00D8766A" w:rsidRDefault="00714027" w:rsidP="00714027">
      <w:pPr>
        <w:pStyle w:val="10"/>
      </w:pPr>
      <w:bookmarkStart w:id="143" w:name="_Ref445389168"/>
      <w:bookmarkStart w:id="144" w:name="_Ref445890990"/>
      <w:r w:rsidRPr="00D8766A">
        <w:t>процедура переторжки проводится в следующем порядке:</w:t>
      </w:r>
      <w:bookmarkEnd w:id="143"/>
      <w:bookmarkEnd w:id="144"/>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 xml:space="preserve">участник, представитель которого не подтвердил свои полномочия, не </w:t>
      </w:r>
      <w:proofErr w:type="gramStart"/>
      <w:r w:rsidRPr="00D8766A">
        <w:t>допускается к процедуре переторжки</w:t>
      </w:r>
      <w:r>
        <w:t xml:space="preserve"> и в отношении заявки такого участника применяется</w:t>
      </w:r>
      <w:proofErr w:type="gramEnd"/>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5" w:name="_Ref445891067"/>
      <w:r w:rsidRPr="00D8766A">
        <w:t>процедура переторжки проводится в следующем порядке:</w:t>
      </w:r>
      <w:bookmarkEnd w:id="145"/>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w:t>
      </w:r>
      <w:proofErr w:type="gramStart"/>
      <w:r w:rsidRPr="00D8766A">
        <w:t xml:space="preserve">допускается к процедуре переторжки </w:t>
      </w:r>
      <w:r>
        <w:t>и в отношении заявки такого участника применяется</w:t>
      </w:r>
      <w:proofErr w:type="gramEnd"/>
      <w:r w:rsidRPr="00D8766A">
        <w:t xml:space="preserve"> п.</w:t>
      </w:r>
      <w:r w:rsidR="00946EE5">
        <w:t>3.15.7</w:t>
      </w:r>
      <w:r w:rsidRPr="00D8766A">
        <w:t>;</w:t>
      </w:r>
    </w:p>
    <w:p w:rsidR="00714027" w:rsidRPr="00D8766A" w:rsidRDefault="00714027" w:rsidP="00714027">
      <w:pPr>
        <w:pStyle w:val="a4"/>
      </w:pPr>
      <w:proofErr w:type="gramStart"/>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roofErr w:type="gramEnd"/>
    </w:p>
    <w:p w:rsidR="00714027" w:rsidRPr="00D8766A" w:rsidRDefault="00714027" w:rsidP="00714027">
      <w:pPr>
        <w:pStyle w:val="a4"/>
      </w:pPr>
      <w:r>
        <w:t xml:space="preserve">предложения на переторжку </w:t>
      </w:r>
      <w:proofErr w:type="gramStart"/>
      <w:r>
        <w:t>заявляются</w:t>
      </w:r>
      <w:proofErr w:type="gramEnd"/>
      <w:r>
        <w:t xml:space="preserve">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w:t>
      </w:r>
      <w:proofErr w:type="gramStart"/>
      <w:r>
        <w:t xml:space="preserve">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w:t>
      </w:r>
      <w:proofErr w:type="gramEnd"/>
      <w:r>
        <w:t xml:space="preserve">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6" w:name="_Ref445382309"/>
      <w:bookmarkStart w:id="147" w:name="_Ref445383201"/>
      <w:r w:rsidRPr="00D8766A">
        <w:t>По результатам процедуры переторжки оформляется протокол</w:t>
      </w:r>
      <w:r w:rsidR="00946EE5">
        <w:t>.</w:t>
      </w:r>
      <w:bookmarkEnd w:id="146"/>
      <w:bookmarkEnd w:id="147"/>
    </w:p>
    <w:p w:rsidR="00714027" w:rsidRPr="00D8766A" w:rsidRDefault="00714027" w:rsidP="00714027">
      <w:pPr>
        <w:pStyle w:val="111"/>
      </w:pPr>
      <w:bookmarkStart w:id="148"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8"/>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9" w:name="_Toc446334543"/>
      <w:bookmarkStart w:id="150" w:name="_Toc446526655"/>
      <w:bookmarkStart w:id="151" w:name="_Ref443489937"/>
      <w:bookmarkStart w:id="152" w:name="_Toc527040895"/>
      <w:bookmarkEnd w:id="149"/>
      <w:bookmarkEnd w:id="150"/>
      <w:r w:rsidRPr="00D8766A">
        <w:t>Подведение итогов закупки</w:t>
      </w:r>
      <w:bookmarkEnd w:id="151"/>
      <w:bookmarkEnd w:id="152"/>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w:t>
      </w:r>
      <w:proofErr w:type="gramStart"/>
      <w:r w:rsidRPr="008248BF">
        <w:t>разместив информацию</w:t>
      </w:r>
      <w:proofErr w:type="gramEnd"/>
      <w:r w:rsidRPr="008248BF">
        <w:t xml:space="preserve"> об этом (п.</w:t>
      </w:r>
      <w:r w:rsidR="007D7345">
        <w:t>1.2.7</w:t>
      </w:r>
      <w:r w:rsidRPr="008248BF">
        <w:t xml:space="preserve"> информационной карты).</w:t>
      </w:r>
    </w:p>
    <w:p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3"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w:t>
      </w:r>
      <w:r w:rsidR="007D7345">
        <w:t xml:space="preserve"> 3.13</w:t>
      </w:r>
      <w:r w:rsidRPr="003B3591">
        <w:t>);</w:t>
      </w:r>
      <w:bookmarkEnd w:id="153"/>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4"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4"/>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5" w:name="_Ref444096449"/>
      <w:r w:rsidRPr="003B3591">
        <w:t xml:space="preserve">По результатам подведения итогов закупки оформляется </w:t>
      </w:r>
      <w:r w:rsidRPr="00D8766A">
        <w:t>протокол</w:t>
      </w:r>
      <w:r w:rsidR="007D7345">
        <w:t xml:space="preserve">. </w:t>
      </w:r>
      <w:bookmarkEnd w:id="155"/>
    </w:p>
    <w:p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6" w:name="_Ref443489946"/>
      <w:bookmarkStart w:id="157" w:name="_Ref445903366"/>
      <w:bookmarkStart w:id="158" w:name="_Toc527040896"/>
      <w:r w:rsidRPr="00D8766A">
        <w:t>Признание процедуры закупки несостоявшейся</w:t>
      </w:r>
      <w:bookmarkEnd w:id="156"/>
      <w:bookmarkEnd w:id="157"/>
      <w:bookmarkEnd w:id="158"/>
    </w:p>
    <w:p w:rsidR="00714027" w:rsidRPr="008248BF" w:rsidRDefault="00714027" w:rsidP="00714027">
      <w:pPr>
        <w:pStyle w:val="111"/>
      </w:pPr>
      <w:bookmarkStart w:id="159"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9"/>
    </w:p>
    <w:p w:rsidR="00714027" w:rsidRPr="008248BF" w:rsidRDefault="00714027" w:rsidP="00714027">
      <w:pPr>
        <w:pStyle w:val="10"/>
      </w:pPr>
      <w:proofErr w:type="gramStart"/>
      <w:r w:rsidRPr="008248BF">
        <w:t>поступила заявка только от одного участника и не отозвана</w:t>
      </w:r>
      <w:proofErr w:type="gramEnd"/>
      <w:r w:rsidRPr="008248BF">
        <w:t xml:space="preserve">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0"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0"/>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1" w:name="_Ref445892544"/>
      <w:r w:rsidRPr="00D8766A">
        <w:t>Процедура закупки признается несостоявшейся по основаниям предусмотренным п.</w:t>
      </w:r>
      <w:r w:rsidR="007D7345">
        <w:t>3.18.4</w:t>
      </w:r>
      <w:r w:rsidRPr="00D8766A">
        <w:t>.</w:t>
      </w:r>
      <w:bookmarkEnd w:id="161"/>
    </w:p>
    <w:p w:rsidR="00714027" w:rsidRPr="00D8766A" w:rsidRDefault="00714027" w:rsidP="00714027">
      <w:pPr>
        <w:pStyle w:val="111"/>
      </w:pPr>
      <w:r w:rsidRPr="00D8766A">
        <w:lastRenderedPageBreak/>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2" w:name="_Ref443489953"/>
      <w:bookmarkStart w:id="163" w:name="_Toc527040897"/>
      <w:r w:rsidRPr="00D8766A">
        <w:t>Отстранение участника</w:t>
      </w:r>
      <w:bookmarkEnd w:id="162"/>
      <w:bookmarkEnd w:id="163"/>
    </w:p>
    <w:p w:rsidR="00714027" w:rsidRPr="00D8766A" w:rsidRDefault="00714027" w:rsidP="00714027">
      <w:pPr>
        <w:pStyle w:val="111"/>
      </w:pPr>
      <w:bookmarkStart w:id="164"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4"/>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5"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5"/>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6"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6"/>
    </w:p>
    <w:p w:rsidR="00714027" w:rsidRDefault="00714027" w:rsidP="00C43B3C">
      <w:pPr>
        <w:pStyle w:val="111"/>
      </w:pPr>
      <w:bookmarkStart w:id="167" w:name="_Ref445890327"/>
      <w:r w:rsidRPr="00D8766A">
        <w:t>Решение об отстранении участника оформляется протоколом</w:t>
      </w:r>
      <w:r w:rsidR="007D7345">
        <w:t>.</w:t>
      </w:r>
      <w:bookmarkEnd w:id="167"/>
    </w:p>
    <w:p w:rsidR="00714027" w:rsidRPr="00D8766A" w:rsidRDefault="00714027" w:rsidP="00714027">
      <w:pPr>
        <w:pStyle w:val="111"/>
      </w:pPr>
      <w:proofErr w:type="gramStart"/>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roofErr w:type="gramEnd"/>
    </w:p>
    <w:p w:rsidR="00714027" w:rsidRPr="00355C04" w:rsidRDefault="00714027" w:rsidP="00714027">
      <w:pPr>
        <w:pStyle w:val="1"/>
      </w:pPr>
      <w:bookmarkStart w:id="168" w:name="_Ref443486170"/>
      <w:bookmarkStart w:id="169" w:name="_Toc527040898"/>
      <w:r w:rsidRPr="00355C04">
        <w:lastRenderedPageBreak/>
        <w:t>Порядок заключения договора</w:t>
      </w:r>
      <w:bookmarkEnd w:id="168"/>
      <w:bookmarkEnd w:id="169"/>
    </w:p>
    <w:p w:rsidR="00714027" w:rsidRPr="00D8766A" w:rsidRDefault="00714027" w:rsidP="00714027">
      <w:pPr>
        <w:pStyle w:val="11"/>
      </w:pPr>
      <w:bookmarkStart w:id="170" w:name="_Ref445907492"/>
      <w:bookmarkStart w:id="171" w:name="_Toc527040899"/>
      <w:r w:rsidRPr="00D8766A">
        <w:t>Преддоговорные переговоры</w:t>
      </w:r>
      <w:bookmarkEnd w:id="170"/>
      <w:bookmarkEnd w:id="171"/>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 xml:space="preserve">Заказчик </w:t>
      </w:r>
      <w:proofErr w:type="gramStart"/>
      <w:r w:rsidRPr="00813655">
        <w:t>объявляет о необходимости проведения преддоговорных переговоров и письменно уведомляет</w:t>
      </w:r>
      <w:proofErr w:type="gramEnd"/>
      <w:r w:rsidRPr="00813655">
        <w:t xml:space="preserve">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2" w:name="_Ref445907109"/>
      <w:bookmarkStart w:id="173" w:name="_Toc527040900"/>
      <w:r w:rsidRPr="00D8766A">
        <w:t xml:space="preserve">Обеспечение </w:t>
      </w:r>
      <w:r>
        <w:t xml:space="preserve">исполнения </w:t>
      </w:r>
      <w:r w:rsidRPr="00D8766A">
        <w:t>договора</w:t>
      </w:r>
      <w:bookmarkEnd w:id="172"/>
      <w:bookmarkEnd w:id="173"/>
    </w:p>
    <w:p w:rsidR="00714027" w:rsidRPr="008248BF" w:rsidRDefault="00714027" w:rsidP="00714027">
      <w:pPr>
        <w:pStyle w:val="111"/>
      </w:pPr>
      <w:r>
        <w:t>В случае</w:t>
      </w:r>
      <w:proofErr w:type="gramStart"/>
      <w:r w:rsidRPr="008248BF">
        <w:t>,</w:t>
      </w:r>
      <w:proofErr w:type="gramEnd"/>
      <w:r w:rsidRPr="008248BF">
        <w:t xml:space="preserve">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4" w:name="_Ref445829005"/>
      <w:bookmarkStart w:id="175" w:name="_Toc527040901"/>
      <w:r w:rsidRPr="00D8766A">
        <w:t>Заключение договора</w:t>
      </w:r>
      <w:bookmarkEnd w:id="174"/>
      <w:bookmarkEnd w:id="175"/>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6" w:name="_Ref447879106"/>
      <w:r w:rsidRPr="008248BF">
        <w:t>Лицом, с которым заключается договор по итогам процедуры закупки, может быть:</w:t>
      </w:r>
      <w:bookmarkEnd w:id="176"/>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7" w:name="_Ref464223731"/>
      <w:proofErr w:type="gramStart"/>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договор может быть заключен с участником, заявке которого было присвоено второе место в ранжировании.</w:t>
      </w:r>
      <w:proofErr w:type="gramEnd"/>
      <w:r w:rsidRPr="00FC6F68">
        <w:t xml:space="preserve">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proofErr w:type="gramStart"/>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w:t>
      </w:r>
      <w:proofErr w:type="gramEnd"/>
      <w:r w:rsidRPr="00FC6F68">
        <w:t xml:space="preserve">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7"/>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8"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8"/>
    </w:p>
    <w:p w:rsidR="00714027" w:rsidRDefault="00714027" w:rsidP="00714027">
      <w:pPr>
        <w:pStyle w:val="111"/>
      </w:pPr>
      <w:bookmarkStart w:id="179" w:name="_Ref465438786"/>
      <w:r w:rsidRPr="00E878BA">
        <w:t>Контрагент, при необходимости применения п.</w:t>
      </w:r>
      <w:r w:rsidR="004E734B">
        <w:t xml:space="preserve">4.3.6 </w:t>
      </w:r>
      <w:r w:rsidRPr="00E878BA">
        <w:t xml:space="preserve">обязуется в течение 10 дней со дня размещения протокола по итогам проведения закупки </w:t>
      </w:r>
      <w:proofErr w:type="gramStart"/>
      <w:r w:rsidRPr="00E878BA">
        <w:t>оформить и передать</w:t>
      </w:r>
      <w:proofErr w:type="gramEnd"/>
      <w:r w:rsidRPr="00E878BA">
        <w:t xml:space="preserve">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9"/>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0"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0"/>
    </w:p>
    <w:p w:rsidR="00714027" w:rsidRDefault="00714027" w:rsidP="00714027">
      <w:pPr>
        <w:pStyle w:val="111"/>
      </w:pPr>
      <w:bookmarkStart w:id="181" w:name="_Ref464221920"/>
      <w:bookmarkStart w:id="182" w:name="_Ref464565658"/>
      <w:r>
        <w:t>Формирование проекта договора по результатам закупки осуществляется Заказчиком на основании:</w:t>
      </w:r>
      <w:bookmarkEnd w:id="181"/>
      <w:bookmarkEnd w:id="182"/>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3"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3"/>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 xml:space="preserve">Заказчик после получения проекта договора, подписанного лицом, с которым заключается договор, проверяет неизменность условий, </w:t>
      </w:r>
      <w:proofErr w:type="gramStart"/>
      <w:r>
        <w:t>подписывает его со своей стороны и передает</w:t>
      </w:r>
      <w:proofErr w:type="gramEnd"/>
      <w:r>
        <w:t xml:space="preserve"> экземпляр договора</w:t>
      </w:r>
      <w:bookmarkStart w:id="184" w:name="_Ref464562264"/>
      <w:r w:rsidR="00DA7036">
        <w:t xml:space="preserve"> контрагенту</w:t>
      </w:r>
      <w:r>
        <w:t>.</w:t>
      </w:r>
      <w:bookmarkEnd w:id="184"/>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5" w:name="_Toc464486410"/>
      <w:bookmarkStart w:id="186" w:name="_Toc464486482"/>
      <w:bookmarkStart w:id="187" w:name="_Toc464486411"/>
      <w:bookmarkStart w:id="188" w:name="_Toc464486483"/>
      <w:bookmarkStart w:id="189" w:name="_Ref445905272"/>
      <w:bookmarkStart w:id="190" w:name="_Ref445906030"/>
      <w:bookmarkStart w:id="191" w:name="_Toc527040902"/>
      <w:bookmarkEnd w:id="185"/>
      <w:bookmarkEnd w:id="186"/>
      <w:bookmarkEnd w:id="187"/>
      <w:bookmarkEnd w:id="188"/>
      <w:r w:rsidRPr="00D8766A">
        <w:t>Уклонение контрагента от заключения договора</w:t>
      </w:r>
      <w:bookmarkEnd w:id="189"/>
      <w:bookmarkEnd w:id="190"/>
      <w:bookmarkEnd w:id="191"/>
    </w:p>
    <w:p w:rsidR="00714027" w:rsidRDefault="00714027" w:rsidP="00714027">
      <w:pPr>
        <w:pStyle w:val="111"/>
      </w:pPr>
      <w:bookmarkStart w:id="192" w:name="_Ref449701735"/>
      <w:r>
        <w:t>Контрагент признается уклонившимся от заключения договора при совершении следующих действий:</w:t>
      </w:r>
      <w:bookmarkEnd w:id="192"/>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proofErr w:type="gramStart"/>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roofErr w:type="gramEnd"/>
    </w:p>
    <w:p w:rsidR="00714027" w:rsidRPr="00D8766A" w:rsidRDefault="00714027" w:rsidP="00714027">
      <w:pPr>
        <w:pStyle w:val="1"/>
      </w:pPr>
      <w:bookmarkStart w:id="193" w:name="_Ref443486258"/>
      <w:bookmarkStart w:id="194" w:name="_Toc527040903"/>
      <w:r w:rsidRPr="00D8766A">
        <w:t>Порядок применения дополнительных элементов процедуры закупки</w:t>
      </w:r>
      <w:bookmarkEnd w:id="193"/>
      <w:bookmarkEnd w:id="194"/>
    </w:p>
    <w:p w:rsidR="00714027" w:rsidRPr="006D6638" w:rsidRDefault="00714027" w:rsidP="00714027">
      <w:pPr>
        <w:pStyle w:val="11"/>
      </w:pPr>
      <w:bookmarkStart w:id="195" w:name="_Toc446078526"/>
      <w:bookmarkStart w:id="196" w:name="_Toc446080102"/>
      <w:bookmarkStart w:id="197" w:name="_Toc446081260"/>
      <w:bookmarkStart w:id="198" w:name="_Toc446078527"/>
      <w:bookmarkStart w:id="199" w:name="_Toc446080103"/>
      <w:bookmarkStart w:id="200" w:name="_Toc446081261"/>
      <w:bookmarkStart w:id="201" w:name="_Toc527040904"/>
      <w:bookmarkEnd w:id="195"/>
      <w:bookmarkEnd w:id="196"/>
      <w:bookmarkEnd w:id="197"/>
      <w:bookmarkEnd w:id="198"/>
      <w:bookmarkEnd w:id="199"/>
      <w:bookmarkEnd w:id="200"/>
      <w:r>
        <w:t>Общие положения</w:t>
      </w:r>
      <w:bookmarkEnd w:id="201"/>
    </w:p>
    <w:p w:rsidR="00714027" w:rsidRDefault="00714027" w:rsidP="00714027">
      <w:pPr>
        <w:pStyle w:val="111"/>
      </w:pPr>
      <w:r>
        <w:t xml:space="preserve">Тот или иной дополнительный элемент процедуры закупки из </w:t>
      </w:r>
      <w:proofErr w:type="gramStart"/>
      <w:r>
        <w:t>установленных</w:t>
      </w:r>
      <w:proofErr w:type="gramEnd"/>
      <w:r>
        <w:t xml:space="preserve">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2" w:name="_Toc446078528"/>
      <w:bookmarkStart w:id="203" w:name="_Toc446080104"/>
      <w:bookmarkStart w:id="204" w:name="_Toc446081262"/>
      <w:bookmarkStart w:id="205" w:name="_Toc527040905"/>
      <w:bookmarkEnd w:id="202"/>
      <w:bookmarkEnd w:id="203"/>
      <w:bookmarkEnd w:id="204"/>
      <w:r w:rsidRPr="00D8766A">
        <w:t>Альтернативные предложения</w:t>
      </w:r>
      <w:bookmarkEnd w:id="205"/>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6"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6"/>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w:t>
      </w:r>
      <w:proofErr w:type="gramStart"/>
      <w:r>
        <w:t xml:space="preserve">об отказе в допуске к участию в закупке </w:t>
      </w:r>
      <w:r w:rsidRPr="00D8766A">
        <w:t>по результатам</w:t>
      </w:r>
      <w:proofErr w:type="gramEnd"/>
      <w:r w:rsidRPr="00D8766A">
        <w:t xml:space="preserve">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7" w:name="_Toc527040906"/>
      <w:r>
        <w:t>Закупка с делимым</w:t>
      </w:r>
      <w:r w:rsidRPr="00D8766A">
        <w:t xml:space="preserve"> лот</w:t>
      </w:r>
      <w:r>
        <w:t>ом</w:t>
      </w:r>
      <w:bookmarkEnd w:id="207"/>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8"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8"/>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9" w:name="_Ref443486335"/>
      <w:bookmarkStart w:id="210" w:name="_Toc527040907"/>
      <w:r w:rsidRPr="00D8766A">
        <w:t>Требования к участникам</w:t>
      </w:r>
      <w:bookmarkEnd w:id="209"/>
      <w:bookmarkEnd w:id="210"/>
    </w:p>
    <w:p w:rsidR="00714027" w:rsidRPr="00D8766A" w:rsidRDefault="00714027" w:rsidP="00714027">
      <w:pPr>
        <w:pStyle w:val="11"/>
      </w:pPr>
      <w:bookmarkStart w:id="211" w:name="_Ref445996535"/>
      <w:bookmarkStart w:id="212" w:name="_Toc527040908"/>
      <w:r>
        <w:t>Т</w:t>
      </w:r>
      <w:r w:rsidRPr="00D8766A">
        <w:t>ребования к участникам</w:t>
      </w:r>
      <w:bookmarkEnd w:id="211"/>
      <w:bookmarkEnd w:id="212"/>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686887">
        <w:rPr>
          <w:color w:val="FF0000"/>
        </w:rPr>
        <w:t>право</w:t>
      </w:r>
      <w:proofErr w:type="gramEnd"/>
      <w:r w:rsidRPr="00686887">
        <w:rPr>
          <w:color w:val="FF0000"/>
        </w:rPr>
        <w:t xml:space="preserve">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proofErr w:type="gramStart"/>
      <w:r w:rsidRPr="00686887">
        <w:rPr>
          <w:color w:val="FF0000"/>
        </w:rPr>
        <w:lastRenderedPageBreak/>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686887">
        <w:rPr>
          <w:color w:val="FF0000"/>
        </w:rPr>
        <w:t>ГрК</w:t>
      </w:r>
      <w:proofErr w:type="spellEnd"/>
      <w:r w:rsidRPr="00686887">
        <w:rPr>
          <w:color w:val="FF0000"/>
        </w:rPr>
        <w:t xml:space="preserve"> РФ;</w:t>
      </w:r>
      <w:proofErr w:type="gramEnd"/>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proofErr w:type="gramStart"/>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686887">
        <w:rPr>
          <w:color w:val="FF0000"/>
        </w:rPr>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proofErr w:type="gramStart"/>
      <w:r w:rsidRPr="00686887">
        <w:rPr>
          <w:color w:val="FF0000"/>
        </w:rPr>
        <w:t>Не привлечение</w:t>
      </w:r>
      <w:proofErr w:type="gramEnd"/>
      <w:r w:rsidRPr="00686887">
        <w:rPr>
          <w:color w:val="FF0000"/>
        </w:rPr>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proofErr w:type="gramStart"/>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686887">
        <w:rPr>
          <w:color w:val="FF0000"/>
        </w:rPr>
        <w:t xml:space="preserve"> </w:t>
      </w:r>
      <w:proofErr w:type="gramStart"/>
      <w:r w:rsidRPr="00686887">
        <w:rPr>
          <w:color w:val="FF0000"/>
        </w:rPr>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686887">
        <w:rPr>
          <w:color w:val="FF0000"/>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686887">
        <w:rPr>
          <w:color w:val="FF0000"/>
        </w:rPr>
        <w:t>указанных</w:t>
      </w:r>
      <w:proofErr w:type="gramEnd"/>
      <w:r w:rsidRPr="00686887">
        <w:rPr>
          <w:color w:val="FF0000"/>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 xml:space="preserve">Иностранный участник должен быть правомочным </w:t>
      </w:r>
      <w:proofErr w:type="gramStart"/>
      <w:r>
        <w:t>заключать и исполнять</w:t>
      </w:r>
      <w:proofErr w:type="gramEnd"/>
      <w:r>
        <w:t xml:space="preserve">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3" w:name="_Ref445978153"/>
      <w:bookmarkStart w:id="214" w:name="_Toc527040909"/>
      <w:r w:rsidRPr="008248BF">
        <w:t>Участие в закупке с привлечением субподрядчиков / соисполнителей</w:t>
      </w:r>
      <w:bookmarkEnd w:id="213"/>
      <w:bookmarkEnd w:id="214"/>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5"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5"/>
    </w:p>
    <w:p w:rsidR="00714027" w:rsidRDefault="00714027" w:rsidP="00714027">
      <w:pPr>
        <w:pStyle w:val="111"/>
      </w:pPr>
      <w:proofErr w:type="gramStart"/>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roofErr w:type="gramEnd"/>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proofErr w:type="gramStart"/>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w:t>
      </w:r>
      <w:proofErr w:type="gramEnd"/>
      <w:r w:rsidRPr="00DE1FB1">
        <w:t xml:space="preserve"> (выполненной работы, оказанной услуги) по договору (отдельному этапу договора)</w:t>
      </w:r>
    </w:p>
    <w:p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527040910"/>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w:t>
      </w:r>
      <w:proofErr w:type="gramStart"/>
      <w:r w:rsidRPr="005A1AE1">
        <w:t>,</w:t>
      </w:r>
      <w:proofErr w:type="gramEnd"/>
      <w:r w:rsidRPr="005A1AE1">
        <w:t xml:space="preserve">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proofErr w:type="gramStart"/>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roofErr w:type="gramEnd"/>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4" w:name="_Ref445994747"/>
      <w:proofErr w:type="gramStart"/>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w:t>
      </w:r>
      <w:proofErr w:type="gramEnd"/>
      <w:r w:rsidRPr="00941208">
        <w:t xml:space="preserve">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5" w:name="_Ref466576066"/>
      <w:bookmarkStart w:id="226" w:name="_Toc527040911"/>
      <w:r w:rsidRPr="00976C63">
        <w:t>Особенности участия в закупке субъектов МСП</w:t>
      </w:r>
      <w:bookmarkEnd w:id="224"/>
      <w:bookmarkEnd w:id="225"/>
      <w:bookmarkEnd w:id="226"/>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w:t>
      </w:r>
      <w:proofErr w:type="gramStart"/>
      <w:r>
        <w:t>и</w:t>
      </w:r>
      <w:proofErr w:type="gramEnd"/>
      <w:r>
        <w:t xml:space="preserve">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proofErr w:type="gramStart"/>
      <w:r>
        <w:t>оценить и сопоставить</w:t>
      </w:r>
      <w:proofErr w:type="gramEnd"/>
      <w:r>
        <w:t xml:space="preserve">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7" w:name="_Ref464048900"/>
      <w:bookmarkStart w:id="228" w:name="_Toc527040912"/>
      <w:r>
        <w:t>Порядок применения приоритета</w:t>
      </w:r>
      <w:bookmarkEnd w:id="227"/>
      <w:bookmarkEnd w:id="228"/>
    </w:p>
    <w:p w:rsidR="00714027" w:rsidRDefault="00714027" w:rsidP="00714027">
      <w:pPr>
        <w:pStyle w:val="11"/>
      </w:pPr>
      <w:bookmarkStart w:id="229" w:name="_Toc527040913"/>
      <w:r>
        <w:t>Общие положения</w:t>
      </w:r>
      <w:bookmarkEnd w:id="229"/>
    </w:p>
    <w:p w:rsidR="00714027" w:rsidRPr="000E29D6" w:rsidRDefault="00714027" w:rsidP="00714027">
      <w:pPr>
        <w:pStyle w:val="111"/>
      </w:pPr>
      <w:bookmarkStart w:id="230" w:name="_Ref464486523"/>
      <w:proofErr w:type="gramStart"/>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(в случае, если данный участник</w:t>
      </w:r>
      <w:proofErr w:type="gramEnd"/>
      <w:r>
        <w:t xml:space="preserve"> будет объявлен победителем или иным лицом, с которым заключается договор) </w:t>
      </w:r>
      <w:r w:rsidRPr="000E29D6">
        <w:t>по цене договора, предложенной участником в заявке.</w:t>
      </w:r>
      <w:bookmarkEnd w:id="230"/>
    </w:p>
    <w:p w:rsidR="00714027" w:rsidRDefault="00714027" w:rsidP="00714027">
      <w:pPr>
        <w:pStyle w:val="11"/>
      </w:pPr>
      <w:bookmarkStart w:id="231" w:name="_Toc527040914"/>
      <w:r>
        <w:t>Применение приоритета</w:t>
      </w:r>
      <w:bookmarkEnd w:id="231"/>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2"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3" w:name="_Ref464602158"/>
      <w:bookmarkStart w:id="234" w:name="_Ref469399269"/>
      <w:bookmarkEnd w:id="232"/>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5" w:name="_Ref469557966"/>
      <w:bookmarkEnd w:id="233"/>
      <w:bookmarkEnd w:id="234"/>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5"/>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proofErr w:type="gramStart"/>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w:t>
      </w:r>
      <w:proofErr w:type="gramEnd"/>
      <w:r>
        <w:t xml:space="preserve">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6" w:name="dst100012"/>
      <w:bookmarkStart w:id="237" w:name="dst100013"/>
      <w:bookmarkEnd w:id="236"/>
      <w:bookmarkEnd w:id="237"/>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8" w:name="dst100020"/>
      <w:bookmarkEnd w:id="238"/>
      <w:r w:rsidRPr="009476E6">
        <w:t xml:space="preserve">закупка </w:t>
      </w:r>
      <w:proofErr w:type="gramStart"/>
      <w:r w:rsidRPr="009476E6">
        <w:t>признана несостоявшейся и договор заключается</w:t>
      </w:r>
      <w:proofErr w:type="gramEnd"/>
      <w:r w:rsidRPr="009476E6">
        <w:t xml:space="preserve">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9" w:name="dst100021"/>
      <w:bookmarkEnd w:id="239"/>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0" w:name="dst100022"/>
      <w:bookmarkEnd w:id="240"/>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1" w:name="dst100023"/>
      <w:bookmarkEnd w:id="241"/>
      <w:proofErr w:type="gramStart"/>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proofErr w:type="gramEnd"/>
      <w:r w:rsidRPr="00643107">
        <w:rPr>
          <w:lang w:eastAsia="ru-RU"/>
        </w:rPr>
        <w:t xml:space="preserve"> </w:t>
      </w:r>
      <w:proofErr w:type="gramStart"/>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w:t>
      </w:r>
      <w:proofErr w:type="gramEnd"/>
      <w:r>
        <w:rPr>
          <w:lang w:eastAsia="ru-RU"/>
        </w:rPr>
        <w:t xml:space="preserve"> (п.</w:t>
      </w:r>
      <w:r w:rsidR="0031056F">
        <w:rPr>
          <w:lang w:eastAsia="ru-RU"/>
        </w:rPr>
        <w:t>1.2.13</w:t>
      </w:r>
      <w:r>
        <w:rPr>
          <w:lang w:eastAsia="ru-RU"/>
        </w:rPr>
        <w:t>).</w:t>
      </w:r>
    </w:p>
    <w:p w:rsidR="00B62623" w:rsidRDefault="00B62623" w:rsidP="00B62623">
      <w:pPr>
        <w:pStyle w:val="111"/>
        <w:rPr>
          <w:lang w:eastAsia="ru-RU"/>
        </w:rPr>
      </w:pPr>
      <w:proofErr w:type="gramStart"/>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Председатель ________________</w:t>
      </w:r>
      <w:r w:rsidR="005E55C1">
        <w:rPr>
          <w:lang w:eastAsia="ru-RU"/>
        </w:rPr>
        <w:t>___________</w:t>
      </w:r>
      <w:r w:rsidR="005E55C1">
        <w:rPr>
          <w:lang w:eastAsia="ru-RU"/>
        </w:rPr>
        <w:tab/>
        <w:t xml:space="preserve">   </w:t>
      </w:r>
      <w:r>
        <w:rPr>
          <w:lang w:eastAsia="ru-RU"/>
        </w:rPr>
        <w:t xml:space="preserve">_____________ </w:t>
      </w:r>
      <w:r w:rsidR="005E55C1">
        <w:rPr>
          <w:lang w:eastAsia="ru-RU"/>
        </w:rPr>
        <w:t xml:space="preserve">                         </w:t>
      </w:r>
      <w:r>
        <w:rPr>
          <w:lang w:eastAsia="ru-RU"/>
        </w:rPr>
        <w:t>ФИО</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r w:rsidRPr="00174B65">
        <w:rPr>
          <w:i/>
          <w:sz w:val="22"/>
          <w:szCs w:val="22"/>
          <w:lang w:eastAsia="ru-RU"/>
        </w:rPr>
        <w:t>(указать название закупочного органа)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1"/>
          <w:pgSz w:w="11906" w:h="16838"/>
          <w:pgMar w:top="284" w:right="567" w:bottom="1134" w:left="1134" w:header="709" w:footer="709" w:gutter="0"/>
          <w:cols w:space="708"/>
          <w:docGrid w:linePitch="360"/>
        </w:sectPr>
      </w:pPr>
    </w:p>
    <w:p w:rsidR="00714027" w:rsidRDefault="00714027" w:rsidP="00714027">
      <w:pPr>
        <w:pStyle w:val="1"/>
      </w:pPr>
      <w:bookmarkStart w:id="242" w:name="_Ref465512934"/>
      <w:bookmarkStart w:id="243" w:name="_Toc527040915"/>
      <w:r>
        <w:lastRenderedPageBreak/>
        <w:t>Образцы форм документов, включаемых в заявку</w:t>
      </w:r>
      <w:bookmarkEnd w:id="56"/>
      <w:bookmarkEnd w:id="59"/>
      <w:bookmarkEnd w:id="60"/>
      <w:bookmarkEnd w:id="242"/>
      <w:bookmarkEnd w:id="243"/>
    </w:p>
    <w:p w:rsidR="00604BC3" w:rsidRPr="009A3F25" w:rsidRDefault="00604BC3" w:rsidP="00604BC3">
      <w:proofErr w:type="gramStart"/>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w:t>
      </w:r>
      <w:proofErr w:type="gramEnd"/>
      <w:r w:rsidRPr="009F713C">
        <w:rPr>
          <w:i/>
          <w:highlight w:val="lightGray"/>
        </w:rPr>
        <w:t xml:space="preserve"> </w:t>
      </w:r>
      <w:proofErr w:type="gramStart"/>
      <w:r w:rsidRPr="009F713C">
        <w:rPr>
          <w:i/>
          <w:highlight w:val="lightGray"/>
        </w:rPr>
        <w:t>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roofErr w:type="gramEnd"/>
    </w:p>
    <w:p w:rsidR="00714027" w:rsidRDefault="00714027" w:rsidP="00714027">
      <w:pPr>
        <w:pStyle w:val="11"/>
      </w:pPr>
      <w:bookmarkStart w:id="244" w:name="_Ref446086138"/>
      <w:bookmarkStart w:id="245" w:name="_Ref446086266"/>
      <w:bookmarkStart w:id="246" w:name="_Toc467849807"/>
      <w:bookmarkStart w:id="247"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3629FB">
        <w:rPr>
          <w:noProof/>
        </w:rPr>
        <w:t>1</w:t>
      </w:r>
      <w:r w:rsidR="0077120C">
        <w:rPr>
          <w:noProof/>
        </w:rPr>
        <w:fldChar w:fldCharType="end"/>
      </w:r>
      <w:r>
        <w:t>)</w:t>
      </w:r>
      <w:bookmarkEnd w:id="244"/>
      <w:bookmarkEnd w:id="245"/>
      <w:bookmarkEnd w:id="246"/>
      <w:bookmarkEnd w:id="247"/>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w:t>
            </w:r>
            <w:proofErr w:type="gramStart"/>
            <w:r>
              <w:t>с</w:t>
            </w:r>
            <w:proofErr w:type="gramEnd"/>
            <w:r>
              <w:t>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8" w:name="_Toc527040917"/>
      <w:bookmarkStart w:id="249" w:name="_Toc467849808"/>
      <w:r>
        <w:lastRenderedPageBreak/>
        <w:t>Форма з</w:t>
      </w:r>
      <w:r w:rsidR="00714027">
        <w:t>аявк</w:t>
      </w:r>
      <w:r>
        <w:t>и</w:t>
      </w:r>
      <w:bookmarkEnd w:id="248"/>
      <w:r w:rsidR="00714027">
        <w:t xml:space="preserve"> </w:t>
      </w:r>
      <w:bookmarkEnd w:id="249"/>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proofErr w:type="gramStart"/>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w:t>
      </w:r>
      <w:proofErr w:type="gramEnd"/>
      <w:r w:rsidRPr="00192AF6">
        <w:rPr>
          <w:i/>
          <w:highlight w:val="lightGray"/>
        </w:rPr>
        <w:t>О.</w:t>
      </w:r>
      <w:r>
        <w:t>], действующего на основании ________________________________________________ [</w:t>
      </w:r>
      <w:r w:rsidRPr="00192AF6">
        <w:rPr>
          <w:i/>
          <w:highlight w:val="lightGray"/>
        </w:rPr>
        <w:t xml:space="preserve">указывается наименование документа на основании которого он </w:t>
      </w:r>
      <w:proofErr w:type="gramStart"/>
      <w:r w:rsidRPr="00192AF6">
        <w:rPr>
          <w:i/>
          <w:highlight w:val="lightGray"/>
        </w:rPr>
        <w:t>действует</w:t>
      </w:r>
      <w:proofErr w:type="gramEnd"/>
      <w:r w:rsidRPr="00192AF6">
        <w:rPr>
          <w:i/>
          <w:highlight w:val="lightGray"/>
        </w:rPr>
        <w:t xml:space="preserve">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proofErr w:type="gramStart"/>
      <w:r>
        <w:t>:</w:t>
      </w:r>
      <w:r>
        <w:tab/>
        <w:t>________________________;</w:t>
      </w:r>
      <w:proofErr w:type="gramEnd"/>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proofErr w:type="gramStart"/>
      <w:r>
        <w:t>:</w:t>
      </w:r>
      <w:r>
        <w:tab/>
        <w:t>________________________;</w:t>
      </w:r>
      <w:proofErr w:type="gramEnd"/>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proofErr w:type="gramStart"/>
      <w:r>
        <w:t>против</w:t>
      </w:r>
      <w:proofErr w:type="gramEnd"/>
      <w:r>
        <w:t xml:space="preserve"> ________________ [</w:t>
      </w:r>
      <w:r w:rsidRPr="00192AF6">
        <w:rPr>
          <w:i/>
          <w:highlight w:val="lightGray"/>
        </w:rPr>
        <w:t xml:space="preserve">указывается </w:t>
      </w:r>
      <w:proofErr w:type="gramStart"/>
      <w:r w:rsidRPr="00192AF6">
        <w:rPr>
          <w:i/>
          <w:highlight w:val="lightGray"/>
        </w:rPr>
        <w:t>полное</w:t>
      </w:r>
      <w:proofErr w:type="gramEnd"/>
      <w:r w:rsidRPr="00192AF6">
        <w:rPr>
          <w:i/>
          <w:highlight w:val="lightGray"/>
        </w:rPr>
        <w:t xml:space="preserve">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proofErr w:type="gramStart"/>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w:t>
      </w:r>
      <w:proofErr w:type="gramEnd"/>
      <w:r>
        <w:t xml:space="preserve"> </w:t>
      </w:r>
      <w:proofErr w:type="gramStart"/>
      <w:r>
        <w:t xml:space="preserve">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roofErr w:type="gramEnd"/>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 xml:space="preserve">Мы </w:t>
      </w:r>
      <w:proofErr w:type="gramStart"/>
      <w:r>
        <w:t>уведомлены и согласны</w:t>
      </w:r>
      <w:proofErr w:type="gramEnd"/>
      <w:r>
        <w:t xml:space="preserve">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w:t>
      </w:r>
      <w:proofErr w:type="gramStart"/>
      <w:r>
        <w:t>,</w:t>
      </w:r>
      <w:proofErr w:type="gramEnd"/>
      <w:r>
        <w:t xml:space="preserve">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proofErr w:type="gramStart"/>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roofErr w:type="gramEnd"/>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t>уполномочен</w:t>
      </w:r>
      <w:proofErr w:type="gramEnd"/>
      <w:r>
        <w:t>:</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w:t>
      </w:r>
      <w:proofErr w:type="gramStart"/>
      <w:r>
        <w:t>информация</w:t>
      </w:r>
      <w:proofErr w:type="gramEnd"/>
      <w:r>
        <w:t xml:space="preserve">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w:t>
      </w:r>
      <w:proofErr w:type="gramStart"/>
      <w:r>
        <w:t>до</w:t>
      </w:r>
      <w:proofErr w:type="gramEnd"/>
      <w:r>
        <w:t xml:space="preserve"> </w:t>
      </w:r>
      <w:r w:rsidRPr="00973C11">
        <w:t>[</w:t>
      </w:r>
      <w:r w:rsidRPr="00192AF6">
        <w:rPr>
          <w:i/>
          <w:highlight w:val="lightGray"/>
        </w:rPr>
        <w:t xml:space="preserve">указать </w:t>
      </w:r>
      <w:proofErr w:type="gramStart"/>
      <w:r w:rsidRPr="00192AF6">
        <w:rPr>
          <w:i/>
          <w:highlight w:val="lightGray"/>
        </w:rPr>
        <w:t>дату</w:t>
      </w:r>
      <w:proofErr w:type="gramEnd"/>
      <w:r w:rsidRPr="00192AF6">
        <w:rPr>
          <w:i/>
          <w:highlight w:val="lightGray"/>
        </w:rPr>
        <w:t>,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0" w:name="_Ref467585834"/>
      <w:bookmarkStart w:id="251" w:name="_Toc467849809"/>
      <w:bookmarkStart w:id="252" w:name="_Toc527040918"/>
      <w:r>
        <w:lastRenderedPageBreak/>
        <w:t>Форма Коммерческого предложения</w:t>
      </w:r>
      <w:bookmarkStart w:id="253" w:name="_Ref446086293"/>
      <w:bookmarkEnd w:id="250"/>
      <w:bookmarkEnd w:id="251"/>
      <w:bookmarkEnd w:id="252"/>
      <w:r>
        <w:t xml:space="preserve"> </w:t>
      </w:r>
    </w:p>
    <w:p w:rsidR="0031056F" w:rsidRDefault="0031056F" w:rsidP="00C43B3C">
      <w:pPr>
        <w:pStyle w:val="11"/>
        <w:numPr>
          <w:ilvl w:val="0"/>
          <w:numId w:val="0"/>
        </w:numPr>
        <w:ind w:left="1134"/>
      </w:pPr>
    </w:p>
    <w:bookmarkEnd w:id="253"/>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3629FB">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xml:space="preserve">№ </w:t>
            </w:r>
            <w:proofErr w:type="gramStart"/>
            <w:r w:rsidRPr="00B62623">
              <w:rPr>
                <w:sz w:val="20"/>
                <w:szCs w:val="20"/>
              </w:rPr>
              <w:t>п</w:t>
            </w:r>
            <w:proofErr w:type="gramEnd"/>
            <w:r w:rsidRPr="00B62623">
              <w:rPr>
                <w:sz w:val="20"/>
                <w:szCs w:val="20"/>
              </w:rPr>
              <w:t>/п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proofErr w:type="spellStart"/>
            <w:r w:rsidRPr="00B62623">
              <w:rPr>
                <w:sz w:val="20"/>
                <w:szCs w:val="20"/>
              </w:rPr>
              <w:t>Ед</w:t>
            </w:r>
            <w:proofErr w:type="gramStart"/>
            <w:r w:rsidRPr="00B62623">
              <w:rPr>
                <w:sz w:val="20"/>
                <w:szCs w:val="20"/>
              </w:rPr>
              <w:t>.и</w:t>
            </w:r>
            <w:proofErr w:type="gramEnd"/>
            <w:r w:rsidRPr="00B62623">
              <w:rPr>
                <w:sz w:val="20"/>
                <w:szCs w:val="20"/>
              </w:rPr>
              <w:t>зм</w:t>
            </w:r>
            <w:proofErr w:type="spellEnd"/>
            <w:r w:rsidRPr="00B62623">
              <w:rPr>
                <w:sz w:val="20"/>
                <w:szCs w:val="20"/>
              </w:rPr>
              <w:t>.</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proofErr w:type="gramStart"/>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roofErr w:type="gramEnd"/>
    </w:p>
    <w:p w:rsidR="00B62623" w:rsidRPr="00B62623" w:rsidRDefault="00B62623" w:rsidP="00B62623">
      <w:pPr>
        <w:rPr>
          <w:i/>
          <w:highlight w:val="lightGray"/>
        </w:rPr>
      </w:pPr>
      <w:proofErr w:type="gramStart"/>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roofErr w:type="gramEnd"/>
    </w:p>
    <w:p w:rsidR="00B62623" w:rsidRPr="00B62623" w:rsidRDefault="00B62623" w:rsidP="00B62623">
      <w:proofErr w:type="gramStart"/>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roofErr w:type="gramEnd"/>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4" w:name="_Ref446084126"/>
      <w:bookmarkStart w:id="255" w:name="_Ref446084297"/>
      <w:r>
        <w:br w:type="page"/>
      </w:r>
    </w:p>
    <w:p w:rsidR="00297AA4" w:rsidRDefault="00297AA4" w:rsidP="00C43B3C">
      <w:pPr>
        <w:pStyle w:val="11"/>
      </w:pPr>
      <w:bookmarkStart w:id="256" w:name="_Toc527040919"/>
      <w:bookmarkStart w:id="257" w:name="_Ref464061774"/>
      <w:bookmarkStart w:id="258" w:name="_Toc467849810"/>
      <w:r>
        <w:lastRenderedPageBreak/>
        <w:t xml:space="preserve">Форма </w:t>
      </w:r>
      <w:r w:rsidR="007A458C">
        <w:t>Техническо</w:t>
      </w:r>
      <w:r>
        <w:t>го</w:t>
      </w:r>
      <w:r w:rsidR="007A458C">
        <w:t xml:space="preserve"> </w:t>
      </w:r>
      <w:r>
        <w:t>предложения</w:t>
      </w:r>
      <w:bookmarkEnd w:id="256"/>
      <w:r>
        <w:t xml:space="preserve"> </w:t>
      </w:r>
      <w:bookmarkStart w:id="259" w:name="_Ref446086304"/>
      <w:bookmarkEnd w:id="254"/>
      <w:bookmarkEnd w:id="255"/>
      <w:bookmarkEnd w:id="257"/>
      <w:bookmarkEnd w:id="258"/>
      <w:r>
        <w:t xml:space="preserve"> </w:t>
      </w:r>
    </w:p>
    <w:p w:rsidR="00297AA4" w:rsidRDefault="00297AA4" w:rsidP="00C43B3C">
      <w:pPr>
        <w:pStyle w:val="11"/>
        <w:numPr>
          <w:ilvl w:val="0"/>
          <w:numId w:val="0"/>
        </w:numPr>
        <w:ind w:left="1134"/>
      </w:pPr>
    </w:p>
    <w:bookmarkEnd w:id="259"/>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3629FB">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0" w:name="_Ref446081130"/>
    </w:p>
    <w:p w:rsidR="004E5F29" w:rsidRDefault="004E5F29" w:rsidP="00714027">
      <w:pPr>
        <w:pStyle w:val="11"/>
      </w:pPr>
      <w:bookmarkStart w:id="261" w:name="_Toc527040920"/>
      <w:bookmarkEnd w:id="260"/>
      <w:r>
        <w:lastRenderedPageBreak/>
        <w:t xml:space="preserve">Форма </w:t>
      </w:r>
      <w:bookmarkStart w:id="262" w:name="_Ref445995242"/>
      <w:bookmarkStart w:id="263" w:name="_Ref464061880"/>
      <w:bookmarkStart w:id="264" w:name="_Ref464061910"/>
      <w:bookmarkStart w:id="265" w:name="_Toc467849813"/>
      <w:r w:rsidR="00714027">
        <w:t>Анкет</w:t>
      </w:r>
      <w:r>
        <w:t>ы</w:t>
      </w:r>
      <w:r w:rsidR="00714027">
        <w:t xml:space="preserve"> участника</w:t>
      </w:r>
      <w:bookmarkEnd w:id="261"/>
      <w:r w:rsidR="00714027">
        <w:t xml:space="preserve"> </w:t>
      </w:r>
      <w:bookmarkEnd w:id="262"/>
      <w:bookmarkEnd w:id="263"/>
      <w:bookmarkEnd w:id="264"/>
      <w:bookmarkEnd w:id="265"/>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r>
            <w:proofErr w:type="gramStart"/>
            <w:r>
              <w:t>п</w:t>
            </w:r>
            <w:proofErr w:type="gramEnd"/>
            <w:r>
              <w:t>/п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 xml:space="preserve">Орган управления участника – юридического лица, уполномоченный на одобрение сделки, право на </w:t>
            </w:r>
            <w:proofErr w:type="gramStart"/>
            <w:r w:rsidRPr="00974E55">
              <w:t>заключение</w:t>
            </w:r>
            <w:proofErr w:type="gramEnd"/>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r>
            <w:proofErr w:type="gramStart"/>
            <w:r w:rsidRPr="008F704F">
              <w:rPr>
                <w:sz w:val="16"/>
                <w:szCs w:val="16"/>
              </w:rPr>
              <w:t>п</w:t>
            </w:r>
            <w:proofErr w:type="gramEnd"/>
            <w:r w:rsidRPr="008F704F">
              <w:rPr>
                <w:sz w:val="16"/>
                <w:szCs w:val="16"/>
              </w:rPr>
              <w:t>/п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proofErr w:type="gramStart"/>
            <w:r>
              <w:rPr>
                <w:sz w:val="16"/>
                <w:szCs w:val="16"/>
              </w:rPr>
              <w:t>2</w:t>
            </w:r>
            <w:proofErr w:type="gramEnd"/>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w:t>
            </w:r>
            <w:proofErr w:type="gramStart"/>
            <w:r w:rsidRPr="008F704F">
              <w:rPr>
                <w:sz w:val="16"/>
                <w:szCs w:val="16"/>
              </w:rPr>
              <w:t xml:space="preserve"> (%) </w:t>
            </w:r>
            <w:proofErr w:type="gramEnd"/>
            <w:r w:rsidRPr="008F704F">
              <w:rPr>
                <w:sz w:val="16"/>
                <w:szCs w:val="16"/>
              </w:rPr>
              <w:t>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w:t>
      </w:r>
      <w:proofErr w:type="gramStart"/>
      <w:r w:rsidRPr="008F704F">
        <w:t>,</w:t>
      </w:r>
      <w:proofErr w:type="gramEnd"/>
      <w:r w:rsidRPr="008F704F">
        <w:t xml:space="preserve">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r>
            <w:proofErr w:type="gramStart"/>
            <w:r w:rsidRPr="004F7CBE">
              <w:rPr>
                <w:sz w:val="20"/>
                <w:szCs w:val="20"/>
              </w:rPr>
              <w:t>п</w:t>
            </w:r>
            <w:proofErr w:type="gramEnd"/>
            <w:r w:rsidRPr="004F7CBE">
              <w:rPr>
                <w:sz w:val="20"/>
                <w:szCs w:val="20"/>
              </w:rPr>
              <w:t>/п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w:t>
      </w:r>
      <w:proofErr w:type="gramStart"/>
      <w:r w:rsidRPr="008F704F">
        <w:rPr>
          <w:sz w:val="16"/>
          <w:szCs w:val="16"/>
        </w:rPr>
        <w:t>зарегистрированный</w:t>
      </w:r>
      <w:proofErr w:type="gramEnd"/>
      <w:r w:rsidRPr="008F704F">
        <w:rPr>
          <w:sz w:val="16"/>
          <w:szCs w:val="16"/>
        </w:rPr>
        <w:t xml:space="preserve"> по адресу)</w:t>
      </w:r>
    </w:p>
    <w:p w:rsidR="00714027" w:rsidRDefault="00714027" w:rsidP="00714027">
      <w:proofErr w:type="gramStart"/>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w:t>
      </w:r>
      <w:proofErr w:type="gramEnd"/>
      <w:r w:rsidR="00E43D93" w:rsidRPr="00E43D93">
        <w:t xml:space="preserve"> АН ДОО «Алмазик», место нахождения: г. </w:t>
      </w:r>
      <w:proofErr w:type="gramStart"/>
      <w:r w:rsidR="00E43D93" w:rsidRPr="00E43D93">
        <w:t>Мирный</w:t>
      </w:r>
      <w:proofErr w:type="gramEnd"/>
      <w:r w:rsidR="00E43D93" w:rsidRPr="00E43D93">
        <w:t>,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 xml:space="preserve">Доступ к персональным и иным охраняемым </w:t>
      </w:r>
      <w:proofErr w:type="gramStart"/>
      <w:r>
        <w:t>законом</w:t>
      </w:r>
      <w:proofErr w:type="gramEnd"/>
      <w:r>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6" w:name="_Toc527040921"/>
      <w:bookmarkStart w:id="267" w:name="_Ref445993705"/>
      <w:bookmarkStart w:id="268" w:name="_Toc467849814"/>
      <w:bookmarkStart w:id="269"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6"/>
      <w:r w:rsidR="00714027">
        <w:t xml:space="preserve"> </w:t>
      </w:r>
      <w:r>
        <w:t xml:space="preserve"> </w:t>
      </w:r>
      <w:bookmarkEnd w:id="267"/>
      <w:bookmarkEnd w:id="268"/>
    </w:p>
    <w:p w:rsidR="00EC0483" w:rsidRDefault="00EC0483" w:rsidP="00EC0483">
      <w:pPr>
        <w:spacing w:after="120"/>
      </w:pPr>
      <w:proofErr w:type="gramStart"/>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w:t>
      </w:r>
      <w:proofErr w:type="gramEnd"/>
      <w:r w:rsidRPr="009E65D2">
        <w:rPr>
          <w:i/>
          <w:highlight w:val="lightGray"/>
        </w:rPr>
        <w:t xml:space="preserve"> В случае</w:t>
      </w:r>
      <w:proofErr w:type="gramStart"/>
      <w:r w:rsidRPr="009E65D2">
        <w:rPr>
          <w:i/>
          <w:highlight w:val="lightGray"/>
        </w:rPr>
        <w:t>,</w:t>
      </w:r>
      <w:proofErr w:type="gramEnd"/>
      <w:r w:rsidRPr="009E65D2">
        <w:rPr>
          <w:i/>
          <w:highlight w:val="lightGray"/>
        </w:rPr>
        <w:t xml:space="preserve">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proofErr w:type="gramStart"/>
      <w:r>
        <w:t>):</w:t>
      </w:r>
      <w:r>
        <w:tab/>
        <w:t>________________________________;</w:t>
      </w:r>
      <w:proofErr w:type="gramEnd"/>
    </w:p>
    <w:p w:rsidR="00714027" w:rsidRDefault="00714027" w:rsidP="007F671F">
      <w:pPr>
        <w:pStyle w:val="ae"/>
        <w:numPr>
          <w:ilvl w:val="0"/>
          <w:numId w:val="21"/>
        </w:numPr>
        <w:tabs>
          <w:tab w:val="right" w:pos="10205"/>
        </w:tabs>
        <w:contextualSpacing/>
      </w:pPr>
      <w:r>
        <w:t>ИНН/КПП</w:t>
      </w:r>
      <w:proofErr w:type="gramStart"/>
      <w:r>
        <w:t xml:space="preserve">: </w:t>
      </w:r>
      <w:r>
        <w:tab/>
        <w:t>___________________________________________________________________;</w:t>
      </w:r>
      <w:proofErr w:type="gramEnd"/>
    </w:p>
    <w:p w:rsidR="00714027" w:rsidRPr="00003464" w:rsidRDefault="00714027" w:rsidP="00714027">
      <w:pPr>
        <w:spacing w:before="0"/>
        <w:jc w:val="center"/>
        <w:rPr>
          <w:sz w:val="16"/>
          <w:szCs w:val="16"/>
        </w:rPr>
      </w:pPr>
      <w:r w:rsidRPr="00003464">
        <w:rPr>
          <w:sz w:val="16"/>
          <w:szCs w:val="16"/>
        </w:rPr>
        <w:t>(</w:t>
      </w:r>
      <w:r>
        <w:rPr>
          <w:sz w:val="16"/>
          <w:szCs w:val="16"/>
        </w:rPr>
        <w:t xml:space="preserve">№, сведения о даты выдачи документа и выдавшем его </w:t>
      </w:r>
      <w:proofErr w:type="gramStart"/>
      <w:r>
        <w:rPr>
          <w:sz w:val="16"/>
          <w:szCs w:val="16"/>
        </w:rPr>
        <w:t>органе</w:t>
      </w:r>
      <w:proofErr w:type="gramEnd"/>
      <w:r w:rsidRPr="00003464">
        <w:rPr>
          <w:sz w:val="16"/>
          <w:szCs w:val="16"/>
        </w:rPr>
        <w:t>)</w:t>
      </w:r>
    </w:p>
    <w:p w:rsidR="00714027" w:rsidRDefault="00714027" w:rsidP="007F671F">
      <w:pPr>
        <w:pStyle w:val="ae"/>
        <w:numPr>
          <w:ilvl w:val="0"/>
          <w:numId w:val="21"/>
        </w:numPr>
        <w:tabs>
          <w:tab w:val="right" w:pos="10205"/>
        </w:tabs>
        <w:contextualSpacing/>
      </w:pPr>
      <w:r>
        <w:t>ОГРН</w:t>
      </w:r>
      <w:proofErr w:type="gramStart"/>
      <w:r>
        <w:t>: ___________________________________________________________________;</w:t>
      </w:r>
      <w:proofErr w:type="gramEnd"/>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 </w:t>
            </w:r>
            <w:proofErr w:type="gramStart"/>
            <w:r w:rsidRPr="00192AF6">
              <w:rPr>
                <w:rFonts w:eastAsiaTheme="minorEastAsia"/>
                <w:lang w:eastAsia="ru-RU"/>
              </w:rPr>
              <w:t>п</w:t>
            </w:r>
            <w:proofErr w:type="gramEnd"/>
            <w:r w:rsidRPr="00192AF6">
              <w:rPr>
                <w:rFonts w:eastAsiaTheme="minorEastAsia"/>
                <w:lang w:eastAsia="ru-RU"/>
              </w:rPr>
              <w:t>/п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192AF6">
              <w:rPr>
                <w:rFonts w:eastAsiaTheme="minorEastAsia"/>
                <w:lang w:eastAsia="ru-RU"/>
              </w:rPr>
              <w:t>суммируется по всем осуществляемым видам деятельности и применяется</w:t>
            </w:r>
            <w:proofErr w:type="gramEnd"/>
            <w:r w:rsidRPr="00192AF6">
              <w:rPr>
                <w:rFonts w:eastAsiaTheme="minorEastAsia"/>
                <w:lang w:eastAsia="ru-RU"/>
              </w:rPr>
              <w:t xml:space="preserve">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192AF6">
              <w:rPr>
                <w:rFonts w:eastAsiaTheme="minorEastAsia"/>
                <w:lang w:eastAsia="ru-RU"/>
              </w:rPr>
              <w:t>2</w:t>
            </w:r>
            <w:proofErr w:type="gramEnd"/>
            <w:r w:rsidRPr="00192AF6">
              <w:rPr>
                <w:rFonts w:eastAsiaTheme="minorEastAsia"/>
                <w:lang w:eastAsia="ru-RU"/>
              </w:rPr>
              <w:t xml:space="preserve">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proofErr w:type="gramStart"/>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192AF6">
              <w:rPr>
                <w:rFonts w:eastAsiaTheme="minorEastAsia"/>
                <w:lang w:eastAsia="ru-RU"/>
              </w:rPr>
              <w:t xml:space="preserve"> </w:t>
            </w:r>
            <w:proofErr w:type="gramStart"/>
            <w:r w:rsidRPr="00192AF6">
              <w:rPr>
                <w:rFonts w:eastAsiaTheme="minorEastAsia"/>
                <w:lang w:eastAsia="ru-RU"/>
              </w:rPr>
              <w:t>виде</w:t>
            </w:r>
            <w:proofErr w:type="gramEnd"/>
            <w:r w:rsidRPr="00192AF6">
              <w:rPr>
                <w:rFonts w:eastAsiaTheme="minorEastAsia"/>
                <w:lang w:eastAsia="ru-RU"/>
              </w:rPr>
              <w:t xml:space="preserve">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0" w:name="_Toc527040922"/>
      <w:bookmarkStart w:id="271" w:name="_Ref465218701"/>
      <w:bookmarkStart w:id="272" w:name="_Toc467849815"/>
      <w:r>
        <w:lastRenderedPageBreak/>
        <w:t>Форма Плана распределения объемов по договору внутри коллективного участника</w:t>
      </w:r>
      <w:bookmarkEnd w:id="270"/>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3"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3"/>
    </w:p>
    <w:p w:rsidR="00B609B3" w:rsidRPr="0051240D" w:rsidRDefault="00B609B3" w:rsidP="00B609B3">
      <w:pPr>
        <w:pStyle w:val="11"/>
        <w:rPr>
          <w:b w:val="0"/>
        </w:rPr>
      </w:pPr>
      <w:bookmarkStart w:id="274" w:name="_Toc527040924"/>
      <w:r>
        <w:t>Форма Графика исполнения договора</w:t>
      </w:r>
      <w:r>
        <w:rPr>
          <w:b w:val="0"/>
        </w:rPr>
        <w:t>.</w:t>
      </w:r>
      <w:bookmarkEnd w:id="274"/>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5" w:name="_Toc527040925"/>
      <w:r>
        <w:lastRenderedPageBreak/>
        <w:t>Форма Протокола разногласий к проекту договора</w:t>
      </w:r>
      <w:bookmarkEnd w:id="275"/>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proofErr w:type="gramStart"/>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3629F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3629F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3629FB">
        <w:rPr>
          <w:i/>
          <w:highlight w:val="lightGray"/>
        </w:rPr>
        <w:t>4.3.10</w:t>
      </w:r>
      <w:r w:rsidRPr="00192AF6">
        <w:rPr>
          <w:i/>
          <w:highlight w:val="lightGray"/>
        </w:rPr>
        <w:fldChar w:fldCharType="end"/>
      </w:r>
      <w:r w:rsidRPr="00192AF6">
        <w:rPr>
          <w:i/>
          <w:highlight w:val="lightGray"/>
        </w:rPr>
        <w:t>) отклоненных изменений</w:t>
      </w:r>
      <w:r w:rsidRPr="00192AF6">
        <w:t>]</w:t>
      </w:r>
      <w:proofErr w:type="gramEnd"/>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r>
            <w:proofErr w:type="gramStart"/>
            <w:r>
              <w:t>п</w:t>
            </w:r>
            <w:proofErr w:type="gramEnd"/>
            <w:r>
              <w:t>/п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w:t>
            </w:r>
            <w:proofErr w:type="gramStart"/>
            <w:r>
              <w:t>обязательное</w:t>
            </w:r>
            <w:proofErr w:type="gramEnd"/>
            <w:r>
              <w:t xml:space="preserve">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6" w:name="_Toc527040926"/>
      <w:r>
        <w:lastRenderedPageBreak/>
        <w:t xml:space="preserve">Форма Справки </w:t>
      </w:r>
      <w:r w:rsidR="00714027">
        <w:t>об опыте</w:t>
      </w:r>
      <w:bookmarkEnd w:id="276"/>
      <w:r w:rsidR="00714027">
        <w:t xml:space="preserve"> </w:t>
      </w:r>
      <w:bookmarkStart w:id="277" w:name="_Ref446086332"/>
      <w:bookmarkEnd w:id="269"/>
      <w:bookmarkEnd w:id="271"/>
      <w:bookmarkEnd w:id="272"/>
      <w:r w:rsidDel="00B609B3">
        <w:t xml:space="preserve"> </w:t>
      </w:r>
      <w:bookmarkEnd w:id="27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8" w:name="_Ref445995255"/>
      <w:bookmarkStart w:id="279" w:name="_Toc467849816"/>
      <w:bookmarkStart w:id="280" w:name="_Toc527040927"/>
      <w:r>
        <w:lastRenderedPageBreak/>
        <w:t xml:space="preserve">Форма </w:t>
      </w:r>
      <w:r w:rsidR="00714027">
        <w:t>Справк</w:t>
      </w:r>
      <w:r>
        <w:t>и</w:t>
      </w:r>
      <w:r w:rsidR="00714027">
        <w:t xml:space="preserve"> о материально-технических ресурсах</w:t>
      </w:r>
      <w:bookmarkEnd w:id="278"/>
      <w:bookmarkEnd w:id="279"/>
      <w:bookmarkEnd w:id="280"/>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r>
            <w:proofErr w:type="gramStart"/>
            <w:r w:rsidRPr="00572767">
              <w:rPr>
                <w:sz w:val="20"/>
                <w:szCs w:val="20"/>
              </w:rPr>
              <w:t>п</w:t>
            </w:r>
            <w:proofErr w:type="gramEnd"/>
            <w:r w:rsidRPr="00572767">
              <w:rPr>
                <w:sz w:val="20"/>
                <w:szCs w:val="20"/>
              </w:rPr>
              <w:t>/п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1" w:name="_Toc527040928"/>
      <w:bookmarkStart w:id="282" w:name="_Ref445995260"/>
      <w:bookmarkStart w:id="283" w:name="_Toc467849817"/>
      <w:r>
        <w:lastRenderedPageBreak/>
        <w:t xml:space="preserve">Форма </w:t>
      </w:r>
      <w:r w:rsidR="00714027">
        <w:t>Справк</w:t>
      </w:r>
      <w:r>
        <w:t>и</w:t>
      </w:r>
      <w:r w:rsidR="00714027">
        <w:t xml:space="preserve"> о кадровых ресурсах</w:t>
      </w:r>
      <w:bookmarkEnd w:id="281"/>
      <w:r w:rsidR="00714027">
        <w:t xml:space="preserve"> </w:t>
      </w:r>
      <w:bookmarkEnd w:id="282"/>
      <w:bookmarkEnd w:id="283"/>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4" w:name="_Toc527040929"/>
      <w:bookmarkStart w:id="285" w:name="_Ref445995270"/>
      <w:bookmarkStart w:id="286"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4"/>
      <w:r w:rsidR="00714027">
        <w:t xml:space="preserve"> </w:t>
      </w:r>
      <w:bookmarkEnd w:id="285"/>
      <w:bookmarkEnd w:id="28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r>
            <w:proofErr w:type="gramStart"/>
            <w:r w:rsidRPr="007A0E24">
              <w:rPr>
                <w:sz w:val="20"/>
                <w:szCs w:val="20"/>
              </w:rPr>
              <w:t>п</w:t>
            </w:r>
            <w:proofErr w:type="gramEnd"/>
            <w:r w:rsidRPr="007A0E24">
              <w:rPr>
                <w:sz w:val="20"/>
                <w:szCs w:val="20"/>
              </w:rPr>
              <w:t>/п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7" w:name="_Toc527040930"/>
      <w:bookmarkStart w:id="288" w:name="_Ref445997164"/>
      <w:bookmarkStart w:id="289" w:name="_Toc467849819"/>
      <w:r>
        <w:lastRenderedPageBreak/>
        <w:t>Форма Анкеты соответствия к техническому заданию</w:t>
      </w:r>
      <w:bookmarkEnd w:id="287"/>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w:t>
            </w:r>
            <w:proofErr w:type="spellStart"/>
            <w:r w:rsidRPr="0051240D">
              <w:rPr>
                <w:sz w:val="24"/>
                <w:szCs w:val="24"/>
              </w:rPr>
              <w:t>оснонвых</w:t>
            </w:r>
            <w:proofErr w:type="spellEnd"/>
            <w:r w:rsidRPr="0051240D">
              <w:rPr>
                <w:sz w:val="24"/>
                <w:szCs w:val="24"/>
              </w:rPr>
              <w:t xml:space="preserve">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класс </w:t>
            </w:r>
            <w:proofErr w:type="spellStart"/>
            <w:r w:rsidRPr="0051240D">
              <w:rPr>
                <w:sz w:val="24"/>
                <w:szCs w:val="24"/>
              </w:rPr>
              <w:t>энергоэффективности</w:t>
            </w:r>
            <w:proofErr w:type="spellEnd"/>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необходимый</w:t>
            </w:r>
            <w:proofErr w:type="gramEnd"/>
            <w:r w:rsidRPr="0051240D">
              <w:rPr>
                <w:sz w:val="24"/>
                <w:szCs w:val="24"/>
              </w:rPr>
              <w:t>,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w:t>
            </w:r>
            <w:proofErr w:type="gramStart"/>
            <w:r w:rsidRPr="0051240D">
              <w:rPr>
                <w:sz w:val="24"/>
                <w:szCs w:val="24"/>
              </w:rPr>
              <w:t>номинальное</w:t>
            </w:r>
            <w:proofErr w:type="gramEnd"/>
            <w:r w:rsidRPr="0051240D">
              <w:rPr>
                <w:sz w:val="24"/>
                <w:szCs w:val="24"/>
              </w:rPr>
              <w:t xml:space="preserve">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proofErr w:type="gramStart"/>
            <w:r w:rsidRPr="0051240D">
              <w:rPr>
                <w:sz w:val="24"/>
                <w:szCs w:val="24"/>
              </w:rPr>
              <w:t>Шеф-монтажные</w:t>
            </w:r>
            <w:proofErr w:type="gramEnd"/>
            <w:r w:rsidRPr="0051240D">
              <w:rPr>
                <w:sz w:val="24"/>
                <w:szCs w:val="24"/>
              </w:rPr>
              <w:t xml:space="preserve">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w:t>
            </w:r>
            <w:proofErr w:type="gramStart"/>
            <w:r w:rsidRPr="0051240D">
              <w:rPr>
                <w:sz w:val="24"/>
                <w:szCs w:val="24"/>
              </w:rPr>
              <w:t>определенный</w:t>
            </w:r>
            <w:proofErr w:type="gramEnd"/>
            <w:r w:rsidRPr="0051240D">
              <w:rPr>
                <w:sz w:val="24"/>
                <w:szCs w:val="24"/>
              </w:rPr>
              <w:t xml:space="preserve">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w:t>
            </w:r>
            <w:proofErr w:type="spellStart"/>
            <w:r w:rsidRPr="0051240D">
              <w:rPr>
                <w:sz w:val="24"/>
                <w:szCs w:val="24"/>
              </w:rPr>
              <w:t>Ростехнадзора</w:t>
            </w:r>
            <w:proofErr w:type="spellEnd"/>
            <w:r w:rsidRPr="0051240D">
              <w:rPr>
                <w:sz w:val="24"/>
                <w:szCs w:val="24"/>
              </w:rPr>
              <w:t xml:space="preserve">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w:t>
            </w:r>
            <w:proofErr w:type="gramStart"/>
            <w:r w:rsidRPr="0051240D">
              <w:rPr>
                <w:sz w:val="24"/>
                <w:szCs w:val="24"/>
              </w:rPr>
              <w:t>1</w:t>
            </w:r>
            <w:proofErr w:type="gramEnd"/>
            <w:r w:rsidRPr="0051240D">
              <w:rPr>
                <w:sz w:val="24"/>
                <w:szCs w:val="24"/>
              </w:rPr>
              <w:t>,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 xml:space="preserve">При необходимости количество сравниваемых параметров может быть </w:t>
      </w:r>
      <w:proofErr w:type="gramStart"/>
      <w:r w:rsidRPr="0051240D">
        <w:rPr>
          <w:sz w:val="24"/>
          <w:szCs w:val="24"/>
        </w:rPr>
        <w:t>увеличено</w:t>
      </w:r>
      <w:proofErr w:type="gramEnd"/>
      <w:r w:rsidRPr="0051240D">
        <w:rPr>
          <w:sz w:val="24"/>
          <w:szCs w:val="24"/>
        </w:rPr>
        <w:t xml:space="preserve">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8"/>
    <w:bookmarkEnd w:id="289"/>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0" w:name="_Ref446502347"/>
      <w:bookmarkStart w:id="291" w:name="_Toc467849820"/>
      <w:bookmarkStart w:id="292" w:name="_Toc527040931"/>
      <w:bookmarkStart w:id="293"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3629FB">
        <w:rPr>
          <w:noProof/>
        </w:rPr>
        <w:t>2</w:t>
      </w:r>
      <w:r w:rsidR="0077120C">
        <w:rPr>
          <w:noProof/>
        </w:rPr>
        <w:fldChar w:fldCharType="end"/>
      </w:r>
      <w:r>
        <w:t>)</w:t>
      </w:r>
      <w:bookmarkEnd w:id="290"/>
      <w:bookmarkEnd w:id="291"/>
      <w:bookmarkEnd w:id="292"/>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4" w:name="_Toc527040932"/>
      <w:r w:rsidRPr="001C784B">
        <w:lastRenderedPageBreak/>
        <w:t>Приложения к документации о закупке</w:t>
      </w:r>
      <w:bookmarkEnd w:id="293"/>
      <w:bookmarkEnd w:id="294"/>
    </w:p>
    <w:p w:rsidR="00714027" w:rsidRPr="001C784B" w:rsidRDefault="00714027" w:rsidP="00EE5874">
      <w:pPr>
        <w:pStyle w:val="11"/>
        <w:numPr>
          <w:ilvl w:val="0"/>
          <w:numId w:val="0"/>
        </w:numPr>
        <w:ind w:left="1134" w:hanging="1134"/>
      </w:pPr>
      <w:bookmarkStart w:id="295" w:name="_Ref443485882"/>
      <w:bookmarkStart w:id="296" w:name="_Ref443487149"/>
      <w:bookmarkStart w:id="297" w:name="_Toc467849822"/>
      <w:bookmarkStart w:id="298" w:name="_Toc527040933"/>
      <w:r w:rsidRPr="001C784B">
        <w:t xml:space="preserve">ПРИЛОЖЕНИЕ 1: Проект </w:t>
      </w:r>
      <w:r>
        <w:t>договора</w:t>
      </w:r>
      <w:bookmarkEnd w:id="295"/>
      <w:bookmarkEnd w:id="296"/>
      <w:bookmarkEnd w:id="297"/>
      <w:bookmarkEnd w:id="298"/>
    </w:p>
    <w:p w:rsidR="00D1511A" w:rsidRPr="00EA00DB" w:rsidRDefault="00D1511A" w:rsidP="00D1511A">
      <w:pPr>
        <w:shd w:val="clear" w:color="auto" w:fill="FFFFFF"/>
        <w:ind w:left="2628" w:right="2654"/>
        <w:jc w:val="center"/>
        <w:rPr>
          <w:b/>
          <w:bCs/>
          <w:spacing w:val="-3"/>
          <w:sz w:val="24"/>
          <w:szCs w:val="24"/>
        </w:rPr>
      </w:pPr>
      <w:bookmarkStart w:id="299" w:name="_Ref443403835"/>
      <w:bookmarkStart w:id="300" w:name="_Ref443487173"/>
      <w:bookmarkStart w:id="301" w:name="_Ref464232660"/>
      <w:bookmarkStart w:id="302" w:name="_Ref464233492"/>
      <w:bookmarkStart w:id="303"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proofErr w:type="spellStart"/>
      <w:r>
        <w:rPr>
          <w:b/>
          <w:sz w:val="24"/>
          <w:szCs w:val="24"/>
        </w:rPr>
        <w:t>Балахонского</w:t>
      </w:r>
      <w:proofErr w:type="spellEnd"/>
      <w:r>
        <w:rPr>
          <w:b/>
          <w:sz w:val="24"/>
          <w:szCs w:val="24"/>
        </w:rPr>
        <w:t xml:space="preserve">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5F4D3F">
        <w:rPr>
          <w:sz w:val="24"/>
          <w:szCs w:val="24"/>
        </w:rPr>
        <w:t>ежемесячному техническому обслуживанию и ремонту холодильного, электротеплового и электромеханического оборудования, установленного и эксплуатируемого в пищеблоках, прачечных и складских помещениях, а так же переносного ручного электроинструмента детских садов АН ДО</w:t>
      </w:r>
      <w:r w:rsidR="005F4D3F">
        <w:rPr>
          <w:szCs w:val="24"/>
        </w:rPr>
        <w:t>О</w:t>
      </w:r>
      <w:r w:rsidR="005F4D3F" w:rsidRPr="002A7250">
        <w:rPr>
          <w:szCs w:val="24"/>
        </w:rPr>
        <w:t xml:space="preserve"> «Алмазик», расположенных в г. </w:t>
      </w:r>
      <w:r w:rsidR="005F4D3F">
        <w:rPr>
          <w:szCs w:val="24"/>
        </w:rPr>
        <w:t>Мирный</w:t>
      </w:r>
      <w:r w:rsidR="005F4D3F">
        <w:rPr>
          <w:b/>
          <w:sz w:val="24"/>
          <w:szCs w:val="24"/>
        </w:rPr>
        <w:t>,</w:t>
      </w:r>
      <w:r w:rsidR="005F4D3F" w:rsidRPr="001D73B3">
        <w:rPr>
          <w:sz w:val="24"/>
          <w:szCs w:val="24"/>
        </w:rPr>
        <w:t xml:space="preserve"> </w:t>
      </w:r>
      <w:proofErr w:type="spellStart"/>
      <w:r w:rsidR="005F4D3F" w:rsidRPr="001D73B3">
        <w:rPr>
          <w:sz w:val="24"/>
          <w:szCs w:val="24"/>
        </w:rPr>
        <w:t>пос</w:t>
      </w:r>
      <w:proofErr w:type="gramStart"/>
      <w:r w:rsidR="005F4D3F" w:rsidRPr="001D73B3">
        <w:rPr>
          <w:sz w:val="24"/>
          <w:szCs w:val="24"/>
        </w:rPr>
        <w:t>.А</w:t>
      </w:r>
      <w:proofErr w:type="gramEnd"/>
      <w:r w:rsidR="005F4D3F" w:rsidRPr="001D73B3">
        <w:rPr>
          <w:sz w:val="24"/>
          <w:szCs w:val="24"/>
        </w:rPr>
        <w:t>лмазный</w:t>
      </w:r>
      <w:proofErr w:type="spellEnd"/>
      <w:r w:rsidR="005F4D3F" w:rsidRPr="001D73B3">
        <w:rPr>
          <w:sz w:val="24"/>
          <w:szCs w:val="24"/>
        </w:rPr>
        <w:t xml:space="preserve">, </w:t>
      </w:r>
      <w:proofErr w:type="spellStart"/>
      <w:r w:rsidR="005F4D3F" w:rsidRPr="001D73B3">
        <w:rPr>
          <w:sz w:val="24"/>
          <w:szCs w:val="24"/>
        </w:rPr>
        <w:t>пос.Чернышевский</w:t>
      </w:r>
      <w:proofErr w:type="spellEnd"/>
      <w:r w:rsidR="005F4D3F" w:rsidRPr="001D73B3">
        <w:rPr>
          <w:sz w:val="24"/>
          <w:szCs w:val="24"/>
        </w:rPr>
        <w:t xml:space="preserve">, </w:t>
      </w:r>
      <w:proofErr w:type="spellStart"/>
      <w:r w:rsidR="005F4D3F" w:rsidRPr="001D73B3">
        <w:rPr>
          <w:sz w:val="24"/>
          <w:szCs w:val="24"/>
        </w:rPr>
        <w:t>пос.Светлый</w:t>
      </w:r>
      <w:proofErr w:type="spellEnd"/>
      <w:r w:rsidR="005F4D3F" w:rsidRPr="001D73B3">
        <w:rPr>
          <w:sz w:val="24"/>
          <w:szCs w:val="24"/>
        </w:rPr>
        <w:t xml:space="preserve"> </w:t>
      </w:r>
      <w:proofErr w:type="spellStart"/>
      <w:r w:rsidR="005F4D3F" w:rsidRPr="001D73B3">
        <w:rPr>
          <w:sz w:val="24"/>
          <w:szCs w:val="24"/>
        </w:rPr>
        <w:t>с.Арылах</w:t>
      </w:r>
      <w:proofErr w:type="spellEnd"/>
      <w:r w:rsidR="005F4D3F" w:rsidRPr="001D73B3">
        <w:rPr>
          <w:sz w:val="24"/>
          <w:szCs w:val="24"/>
        </w:rPr>
        <w:t xml:space="preserve">, </w:t>
      </w:r>
      <w:proofErr w:type="spellStart"/>
      <w:r w:rsidR="005F4D3F" w:rsidRPr="001D73B3">
        <w:rPr>
          <w:sz w:val="24"/>
          <w:szCs w:val="24"/>
        </w:rPr>
        <w:t>с.Сюльдюкар</w:t>
      </w:r>
      <w:proofErr w:type="spellEnd"/>
      <w:r w:rsidR="005F4D3F" w:rsidRPr="001D73B3">
        <w:rPr>
          <w:sz w:val="24"/>
          <w:szCs w:val="24"/>
        </w:rPr>
        <w:t xml:space="preserve">, с. </w:t>
      </w:r>
      <w:proofErr w:type="spellStart"/>
      <w:r w:rsidR="005F4D3F" w:rsidRPr="001D73B3">
        <w:rPr>
          <w:sz w:val="24"/>
          <w:szCs w:val="24"/>
        </w:rPr>
        <w:t>Тас</w:t>
      </w:r>
      <w:proofErr w:type="spellEnd"/>
      <w:r w:rsidR="005F4D3F" w:rsidRPr="001D73B3">
        <w:rPr>
          <w:sz w:val="24"/>
          <w:szCs w:val="24"/>
        </w:rPr>
        <w:t xml:space="preserve">- </w:t>
      </w:r>
      <w:proofErr w:type="spellStart"/>
      <w:r w:rsidR="005F4D3F" w:rsidRPr="001D73B3">
        <w:rPr>
          <w:sz w:val="24"/>
          <w:szCs w:val="24"/>
        </w:rPr>
        <w:t>Юрях</w:t>
      </w:r>
      <w:proofErr w:type="spellEnd"/>
      <w:r w:rsidR="005F4D3F" w:rsidRPr="001D73B3">
        <w:rPr>
          <w:sz w:val="24"/>
          <w:szCs w:val="24"/>
        </w:rPr>
        <w:t xml:space="preserve"> Республики Саха(</w:t>
      </w:r>
      <w:proofErr w:type="gramStart"/>
      <w:r w:rsidR="005F4D3F" w:rsidRPr="001D73B3">
        <w:rPr>
          <w:sz w:val="24"/>
          <w:szCs w:val="24"/>
        </w:rPr>
        <w:t>Якутия)</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обязуется принять и </w:t>
      </w:r>
      <w:proofErr w:type="gramStart"/>
      <w:r w:rsidRPr="00EA00DB">
        <w:rPr>
          <w:sz w:val="24"/>
          <w:szCs w:val="24"/>
        </w:rPr>
        <w:t>оплатить стоимость оказанных</w:t>
      </w:r>
      <w:proofErr w:type="gramEnd"/>
      <w:r w:rsidRPr="00EA00DB">
        <w:rPr>
          <w:sz w:val="24"/>
          <w:szCs w:val="24"/>
        </w:rPr>
        <w:t xml:space="preserve">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w:t>
      </w:r>
      <w:r w:rsidR="0027344E">
        <w:rPr>
          <w:b/>
          <w:sz w:val="24"/>
          <w:szCs w:val="24"/>
        </w:rPr>
        <w:t>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w:t>
      </w:r>
      <w:r>
        <w:rPr>
          <w:sz w:val="24"/>
          <w:szCs w:val="24"/>
        </w:rPr>
        <w:lastRenderedPageBreak/>
        <w:t>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w:t>
      </w:r>
      <w:proofErr w:type="gramStart"/>
      <w:r w:rsidRPr="00EA00DB">
        <w:rPr>
          <w:spacing w:val="-3"/>
          <w:sz w:val="24"/>
          <w:szCs w:val="24"/>
        </w:rPr>
        <w:t>считаться дополнительными услугами и дополнительно оплачиваться</w:t>
      </w:r>
      <w:proofErr w:type="gramEnd"/>
      <w:r w:rsidRPr="00EA00DB">
        <w:rPr>
          <w:spacing w:val="-3"/>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Цены, указанные в настоящем Договоре, в том числе в приложениях к нему, не могут </w:t>
      </w:r>
      <w:proofErr w:type="gramStart"/>
      <w:r w:rsidRPr="00EA00DB">
        <w:rPr>
          <w:sz w:val="24"/>
          <w:szCs w:val="24"/>
        </w:rPr>
        <w:t>быть изменены в одностороннем порядке и являются</w:t>
      </w:r>
      <w:proofErr w:type="gramEnd"/>
      <w:r w:rsidRPr="00EA00DB">
        <w:rPr>
          <w:sz w:val="24"/>
          <w:szCs w:val="24"/>
        </w:rPr>
        <w:t xml:space="preserve">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w:t>
      </w:r>
      <w:r w:rsidR="003629FB">
        <w:rPr>
          <w:spacing w:val="-1"/>
          <w:sz w:val="24"/>
          <w:szCs w:val="24"/>
        </w:rPr>
        <w:t>2</w:t>
      </w:r>
      <w:r w:rsidR="005F4D3F">
        <w:rPr>
          <w:spacing w:val="-1"/>
          <w:sz w:val="24"/>
          <w:szCs w:val="24"/>
        </w:rPr>
        <w:t>8.02.2019г.</w:t>
      </w:r>
      <w:r w:rsidR="000F26F7">
        <w:rPr>
          <w:spacing w:val="-1"/>
          <w:sz w:val="24"/>
          <w:szCs w:val="24"/>
        </w:rPr>
        <w:t xml:space="preserve"> </w:t>
      </w:r>
      <w:r w:rsidR="000F26F7" w:rsidRPr="00A5514D">
        <w:rPr>
          <w:spacing w:val="-1"/>
          <w:sz w:val="24"/>
          <w:szCs w:val="24"/>
        </w:rPr>
        <w:t xml:space="preserve">по </w:t>
      </w:r>
      <w:r w:rsidR="0027344E">
        <w:rPr>
          <w:spacing w:val="-1"/>
          <w:sz w:val="24"/>
          <w:szCs w:val="24"/>
        </w:rPr>
        <w:t>31 декабря 2019</w:t>
      </w:r>
      <w:r w:rsidR="000F26F7" w:rsidRPr="00A5514D">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Акты приемки-передачи услуги и сверки расчетов </w:t>
      </w:r>
      <w:proofErr w:type="gramStart"/>
      <w:r w:rsidRPr="00EA00DB">
        <w:rPr>
          <w:sz w:val="24"/>
          <w:szCs w:val="24"/>
        </w:rPr>
        <w:t>составляются ИСПОЛНИТЕЛЕМ и подписывается</w:t>
      </w:r>
      <w:proofErr w:type="gramEnd"/>
      <w:r w:rsidRPr="00EA00DB">
        <w:rPr>
          <w:sz w:val="24"/>
          <w:szCs w:val="24"/>
        </w:rPr>
        <w:t xml:space="preserve">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обязуется </w:t>
      </w:r>
      <w:proofErr w:type="gramStart"/>
      <w:r w:rsidRPr="00EA00DB">
        <w:rPr>
          <w:sz w:val="24"/>
          <w:szCs w:val="24"/>
        </w:rPr>
        <w:t>указать и согласовать</w:t>
      </w:r>
      <w:proofErr w:type="gramEnd"/>
      <w:r w:rsidRPr="00EA00DB">
        <w:rPr>
          <w:sz w:val="24"/>
          <w:szCs w:val="24"/>
        </w:rPr>
        <w:t xml:space="preserve">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во всякое время проверять ход и качество, представляемых </w:t>
      </w:r>
      <w:r w:rsidRPr="00EA00DB">
        <w:rPr>
          <w:sz w:val="24"/>
          <w:szCs w:val="24"/>
        </w:rPr>
        <w:lastRenderedPageBreak/>
        <w:t>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w:t>
      </w:r>
      <w:proofErr w:type="gramStart"/>
      <w:r w:rsidRPr="00EA00DB">
        <w:rPr>
          <w:sz w:val="24"/>
          <w:szCs w:val="24"/>
        </w:rPr>
        <w:t>порядке</w:t>
      </w:r>
      <w:proofErr w:type="gramEnd"/>
      <w:r w:rsidRPr="00EA00DB">
        <w:rPr>
          <w:sz w:val="24"/>
          <w:szCs w:val="24"/>
        </w:rPr>
        <w:t xml:space="preserve">,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w:t>
      </w:r>
      <w:proofErr w:type="gramStart"/>
      <w:r w:rsidRPr="00926973">
        <w:rPr>
          <w:sz w:val="24"/>
          <w:szCs w:val="24"/>
          <w:lang w:bidi="en-US"/>
        </w:rPr>
        <w:t>контроля за</w:t>
      </w:r>
      <w:proofErr w:type="gramEnd"/>
      <w:r w:rsidRPr="00926973">
        <w:rPr>
          <w:sz w:val="24"/>
          <w:szCs w:val="24"/>
          <w:lang w:bidi="en-US"/>
        </w:rPr>
        <w:t xml:space="preserve">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Провести предварительное обучение правильному использованию средств индивидуальной защиты (далее – </w:t>
      </w:r>
      <w:proofErr w:type="gramStart"/>
      <w:r w:rsidRPr="00EA00DB">
        <w:rPr>
          <w:sz w:val="24"/>
          <w:szCs w:val="24"/>
        </w:rPr>
        <w:t>СИЗ</w:t>
      </w:r>
      <w:proofErr w:type="gram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w:t>
      </w:r>
      <w:proofErr w:type="gramStart"/>
      <w:r w:rsidRPr="00EA00DB">
        <w:rPr>
          <w:sz w:val="24"/>
          <w:szCs w:val="24"/>
        </w:rPr>
        <w:t>необходимыми</w:t>
      </w:r>
      <w:proofErr w:type="gramEnd"/>
      <w:r w:rsidRPr="00EA00DB">
        <w:rPr>
          <w:sz w:val="24"/>
          <w:szCs w:val="24"/>
        </w:rPr>
        <w:t xml:space="preserve">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 </w:t>
      </w:r>
      <w:proofErr w:type="gramStart"/>
      <w:r w:rsidRPr="00EA00DB">
        <w:rPr>
          <w:sz w:val="24"/>
          <w:szCs w:val="24"/>
        </w:rPr>
        <w:t>допускать к работе персонал при отсутствии СИЗ</w:t>
      </w:r>
      <w:proofErr w:type="gramEnd"/>
      <w:r w:rsidRPr="00EA00DB">
        <w:rPr>
          <w:sz w:val="24"/>
          <w:szCs w:val="24"/>
        </w:rPr>
        <w:t xml:space="preserve">, а также в неисправной, загрязненной спецодежде и </w:t>
      </w:r>
      <w:proofErr w:type="spellStart"/>
      <w:r w:rsidRPr="00EA00DB">
        <w:rPr>
          <w:sz w:val="24"/>
          <w:szCs w:val="24"/>
        </w:rPr>
        <w:t>спецобуви</w:t>
      </w:r>
      <w:proofErr w:type="spellEnd"/>
      <w:r w:rsidRPr="00EA00DB">
        <w:rPr>
          <w:sz w:val="24"/>
          <w:szCs w:val="24"/>
        </w:rPr>
        <w:t>;</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Организовать </w:t>
      </w:r>
      <w:proofErr w:type="gramStart"/>
      <w:r w:rsidRPr="00EA00DB">
        <w:rPr>
          <w:sz w:val="24"/>
          <w:szCs w:val="24"/>
        </w:rPr>
        <w:t>контроль за</w:t>
      </w:r>
      <w:proofErr w:type="gramEnd"/>
      <w:r w:rsidRPr="00EA00DB">
        <w:rPr>
          <w:sz w:val="24"/>
          <w:szCs w:val="24"/>
        </w:rPr>
        <w:t xml:space="preserve">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lastRenderedPageBreak/>
        <w:t xml:space="preserve">использование спецодежды, </w:t>
      </w:r>
      <w:proofErr w:type="spellStart"/>
      <w:r w:rsidRPr="00EA00DB">
        <w:rPr>
          <w:sz w:val="24"/>
          <w:szCs w:val="24"/>
        </w:rPr>
        <w:t>спецобуви</w:t>
      </w:r>
      <w:proofErr w:type="spellEnd"/>
      <w:r w:rsidRPr="00EA00DB">
        <w:rPr>
          <w:sz w:val="24"/>
          <w:szCs w:val="24"/>
        </w:rPr>
        <w:t xml:space="preserve"> и других </w:t>
      </w:r>
      <w:proofErr w:type="gramStart"/>
      <w:r w:rsidRPr="00EA00DB">
        <w:rPr>
          <w:sz w:val="24"/>
          <w:szCs w:val="24"/>
        </w:rPr>
        <w:t>СИЗ</w:t>
      </w:r>
      <w:proofErr w:type="gramEnd"/>
      <w:r w:rsidRPr="00EA00DB">
        <w:rPr>
          <w:sz w:val="24"/>
          <w:szCs w:val="24"/>
        </w:rPr>
        <w:t xml:space="preserve">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w:t>
      </w:r>
      <w:proofErr w:type="gramStart"/>
      <w:r w:rsidRPr="00EA00DB">
        <w:rPr>
          <w:sz w:val="24"/>
          <w:szCs w:val="24"/>
        </w:rPr>
        <w:t>СИЗ</w:t>
      </w:r>
      <w:proofErr w:type="gramEnd"/>
      <w:r w:rsidRPr="00EA00DB">
        <w:rPr>
          <w:sz w:val="24"/>
          <w:szCs w:val="24"/>
        </w:rPr>
        <w:t xml:space="preserve">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proofErr w:type="gramStart"/>
      <w:r>
        <w:rPr>
          <w:spacing w:val="1"/>
          <w:sz w:val="24"/>
          <w:szCs w:val="24"/>
        </w:rPr>
        <w:t>П</w:t>
      </w:r>
      <w:r w:rsidRPr="00EA00DB">
        <w:rPr>
          <w:spacing w:val="1"/>
          <w:sz w:val="24"/>
          <w:szCs w:val="24"/>
        </w:rPr>
        <w:t>редоставлять отчет</w:t>
      </w:r>
      <w:proofErr w:type="gramEnd"/>
      <w:r w:rsidRPr="00EA00DB">
        <w:rPr>
          <w:spacing w:val="1"/>
          <w:sz w:val="24"/>
          <w:szCs w:val="24"/>
        </w:rPr>
        <w:t xml:space="preserve">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дополнительных сре</w:t>
      </w:r>
      <w:proofErr w:type="gramStart"/>
      <w:r w:rsidRPr="00EA00DB">
        <w:rPr>
          <w:spacing w:val="1"/>
          <w:sz w:val="24"/>
          <w:szCs w:val="24"/>
        </w:rPr>
        <w:t>дств дл</w:t>
      </w:r>
      <w:proofErr w:type="gramEnd"/>
      <w:r w:rsidRPr="00EA00DB">
        <w:rPr>
          <w:spacing w:val="1"/>
          <w:sz w:val="24"/>
          <w:szCs w:val="24"/>
        </w:rPr>
        <w:t xml:space="preserve">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w:t>
      </w:r>
      <w:r w:rsidRPr="00EA00DB">
        <w:rPr>
          <w:spacing w:val="3"/>
          <w:sz w:val="24"/>
          <w:szCs w:val="24"/>
        </w:rPr>
        <w:lastRenderedPageBreak/>
        <w:t xml:space="preserve">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w:t>
      </w:r>
      <w:proofErr w:type="gramStart"/>
      <w:r w:rsidRPr="00EA00DB">
        <w:rPr>
          <w:spacing w:val="1"/>
          <w:sz w:val="24"/>
          <w:szCs w:val="24"/>
        </w:rPr>
        <w:t>оплатить неустойку в</w:t>
      </w:r>
      <w:proofErr w:type="gramEnd"/>
      <w:r w:rsidRPr="00EA00DB">
        <w:rPr>
          <w:spacing w:val="1"/>
          <w:sz w:val="24"/>
          <w:szCs w:val="24"/>
        </w:rPr>
        <w:t xml:space="preserve">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Если услуги оказаны   ИСПОЛНИТЕЛЕМ с отступлением от настоящего Договора, </w:t>
      </w:r>
      <w:proofErr w:type="gramStart"/>
      <w:r w:rsidRPr="00EA00DB">
        <w:rPr>
          <w:sz w:val="24"/>
          <w:szCs w:val="24"/>
        </w:rPr>
        <w:t>ухудшившими</w:t>
      </w:r>
      <w:proofErr w:type="gramEnd"/>
      <w:r w:rsidRPr="00EA00DB">
        <w:rPr>
          <w:sz w:val="24"/>
          <w:szCs w:val="24"/>
        </w:rPr>
        <w:t xml:space="preserve">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w:t>
      </w:r>
      <w:proofErr w:type="gramStart"/>
      <w:r w:rsidRPr="00EA00DB">
        <w:rPr>
          <w:spacing w:val="-3"/>
          <w:sz w:val="24"/>
          <w:szCs w:val="24"/>
        </w:rPr>
        <w:t xml:space="preserve">будет иметь право отказаться от дальнейшего </w:t>
      </w:r>
      <w:r w:rsidRPr="00EA00DB">
        <w:rPr>
          <w:spacing w:val="4"/>
          <w:sz w:val="24"/>
          <w:szCs w:val="24"/>
        </w:rPr>
        <w:t>исполнения обязательств по настоящему договору и в этом случае ни одна из сторон не</w:t>
      </w:r>
      <w:proofErr w:type="gramEnd"/>
      <w:r w:rsidRPr="00EA00DB">
        <w:rPr>
          <w:spacing w:val="4"/>
          <w:sz w:val="24"/>
          <w:szCs w:val="24"/>
        </w:rPr>
        <w:t xml:space="preserve">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договариваются о том, что споры и разногласия по настоящему Договору будут разрешаться путем переговоров. В случае </w:t>
      </w:r>
      <w:proofErr w:type="gramStart"/>
      <w:r w:rsidRPr="00EA00DB">
        <w:rPr>
          <w:sz w:val="24"/>
          <w:szCs w:val="24"/>
        </w:rPr>
        <w:t>не достижения</w:t>
      </w:r>
      <w:proofErr w:type="gramEnd"/>
      <w:r w:rsidRPr="00EA00DB">
        <w:rPr>
          <w:sz w:val="24"/>
          <w:szCs w:val="24"/>
        </w:rPr>
        <w:t xml:space="preserve">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w:t>
      </w:r>
      <w:proofErr w:type="gramStart"/>
      <w:r w:rsidRPr="00EA00DB">
        <w:rPr>
          <w:sz w:val="24"/>
          <w:szCs w:val="24"/>
        </w:rPr>
        <w:t>,</w:t>
      </w:r>
      <w:proofErr w:type="gramEnd"/>
      <w:r w:rsidRPr="00EA00DB">
        <w:rPr>
          <w:sz w:val="24"/>
          <w:szCs w:val="24"/>
        </w:rPr>
        <w:t xml:space="preserve">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w:t>
      </w:r>
      <w:proofErr w:type="gramStart"/>
      <w:r w:rsidRPr="00EA00DB">
        <w:rPr>
          <w:sz w:val="24"/>
          <w:szCs w:val="24"/>
        </w:rPr>
        <w:t>заявляют и гарантируют</w:t>
      </w:r>
      <w:proofErr w:type="gramEnd"/>
      <w:r w:rsidRPr="00EA00DB">
        <w:rPr>
          <w:sz w:val="24"/>
          <w:szCs w:val="24"/>
        </w:rPr>
        <w:t xml:space="preserve">,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Настоящий договор </w:t>
      </w:r>
      <w:proofErr w:type="gramStart"/>
      <w:r w:rsidRPr="00EA00DB">
        <w:rPr>
          <w:sz w:val="24"/>
          <w:szCs w:val="24"/>
        </w:rPr>
        <w:t>вступает в силу с момента подписания сторонами и скрепления подписей сторон печатями ЗАКАЗЧИКА и ИСПОЛНИТЕЛЯ и действует</w:t>
      </w:r>
      <w:proofErr w:type="gramEnd"/>
      <w:r w:rsidRPr="00EA00DB">
        <w:rPr>
          <w:sz w:val="24"/>
          <w:szCs w:val="24"/>
        </w:rPr>
        <w:t xml:space="preserve">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w:t>
      </w:r>
      <w:proofErr w:type="gramStart"/>
      <w:r w:rsidRPr="00EA00DB">
        <w:rPr>
          <w:spacing w:val="-5"/>
          <w:sz w:val="24"/>
          <w:szCs w:val="24"/>
        </w:rPr>
        <w:t>отменяет и делает</w:t>
      </w:r>
      <w:proofErr w:type="gramEnd"/>
      <w:r w:rsidRPr="00EA00DB">
        <w:rPr>
          <w:spacing w:val="-5"/>
          <w:sz w:val="24"/>
          <w:szCs w:val="24"/>
        </w:rPr>
        <w:t xml:space="preserve">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w:t>
      </w:r>
      <w:proofErr w:type="gramStart"/>
      <w:r w:rsidRPr="00EA00DB">
        <w:rPr>
          <w:spacing w:val="-2"/>
          <w:sz w:val="24"/>
          <w:szCs w:val="24"/>
        </w:rPr>
        <w:t xml:space="preserve">подписан </w:t>
      </w:r>
      <w:r w:rsidRPr="00EA00DB">
        <w:rPr>
          <w:sz w:val="24"/>
          <w:szCs w:val="24"/>
        </w:rPr>
        <w:t>уполномоченными представителями и скреплен</w:t>
      </w:r>
      <w:proofErr w:type="gramEnd"/>
      <w:r w:rsidRPr="00EA00DB">
        <w:rPr>
          <w:sz w:val="24"/>
          <w:szCs w:val="24"/>
        </w:rPr>
        <w:t xml:space="preserve"> печатями Сторон. В случае несоблюдения </w:t>
      </w:r>
      <w:r w:rsidRPr="00EA00DB">
        <w:rPr>
          <w:spacing w:val="-2"/>
          <w:sz w:val="24"/>
          <w:szCs w:val="24"/>
        </w:rPr>
        <w:t xml:space="preserve">данного требования настоящий Договор </w:t>
      </w:r>
      <w:proofErr w:type="gramStart"/>
      <w:r w:rsidRPr="00EA00DB">
        <w:rPr>
          <w:spacing w:val="-2"/>
          <w:sz w:val="24"/>
          <w:szCs w:val="24"/>
        </w:rPr>
        <w:t>считается незаключенным и не порождает</w:t>
      </w:r>
      <w:proofErr w:type="gramEnd"/>
      <w:r w:rsidRPr="00EA00DB">
        <w:rPr>
          <w:spacing w:val="-2"/>
          <w:sz w:val="24"/>
          <w:szCs w:val="24"/>
        </w:rPr>
        <w:t xml:space="preserve">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proofErr w:type="gramStart"/>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roofErr w:type="gramEnd"/>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lastRenderedPageBreak/>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proofErr w:type="spellStart"/>
            <w:proofErr w:type="gramStart"/>
            <w:r w:rsidRPr="004B3B2A">
              <w:rPr>
                <w:sz w:val="24"/>
                <w:szCs w:val="24"/>
              </w:rPr>
              <w:t>кор</w:t>
            </w:r>
            <w:proofErr w:type="spellEnd"/>
            <w:r w:rsidRPr="004B3B2A">
              <w:rPr>
                <w:sz w:val="24"/>
                <w:szCs w:val="24"/>
              </w:rPr>
              <w:t>/счет</w:t>
            </w:r>
            <w:proofErr w:type="gramEnd"/>
            <w:r w:rsidRPr="004B3B2A">
              <w:rPr>
                <w:sz w:val="24"/>
                <w:szCs w:val="24"/>
              </w:rPr>
              <w:t xml:space="preserve">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714027" w:rsidRDefault="00714027" w:rsidP="00EE5874">
      <w:pPr>
        <w:pStyle w:val="11"/>
        <w:numPr>
          <w:ilvl w:val="0"/>
          <w:numId w:val="0"/>
        </w:numPr>
        <w:ind w:left="1134" w:hanging="1134"/>
      </w:pPr>
      <w:bookmarkStart w:id="305" w:name="_Ref467586016"/>
      <w:bookmarkStart w:id="306" w:name="_Toc467849823"/>
      <w:bookmarkStart w:id="307" w:name="_Toc527040934"/>
      <w:r w:rsidRPr="001C784B">
        <w:lastRenderedPageBreak/>
        <w:t>ПРИЛОЖЕНИЕ 2:</w:t>
      </w:r>
      <w:r w:rsidR="00EE5874">
        <w:t xml:space="preserve"> </w:t>
      </w:r>
      <w:r>
        <w:t>Техническое задание (Требования к продукции</w:t>
      </w:r>
      <w:bookmarkEnd w:id="299"/>
      <w:bookmarkEnd w:id="300"/>
      <w:r>
        <w:t>)</w:t>
      </w:r>
      <w:bookmarkEnd w:id="301"/>
      <w:bookmarkEnd w:id="302"/>
      <w:bookmarkEnd w:id="303"/>
      <w:bookmarkEnd w:id="305"/>
      <w:bookmarkEnd w:id="306"/>
      <w:bookmarkEnd w:id="307"/>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8" w:name="_Ref467578460"/>
      <w:bookmarkStart w:id="309" w:name="_Toc467849824"/>
    </w:p>
    <w:p w:rsidR="00ED5B7B" w:rsidRPr="002B4057" w:rsidRDefault="009973B4" w:rsidP="00EE5874">
      <w:pPr>
        <w:keepNext/>
        <w:spacing w:before="240"/>
        <w:outlineLvl w:val="2"/>
        <w:rPr>
          <w:b/>
        </w:rPr>
      </w:pPr>
      <w:bookmarkStart w:id="310" w:name="_Toc527040935"/>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 xml:space="preserve">руб. </w:t>
      </w:r>
      <w:r w:rsidR="005F4D3F" w:rsidRPr="001D73B3">
        <w:rPr>
          <w:b/>
        </w:rPr>
        <w:t xml:space="preserve">4 </w:t>
      </w:r>
      <w:r w:rsidR="001337AD">
        <w:rPr>
          <w:b/>
        </w:rPr>
        <w:t>106</w:t>
      </w:r>
      <w:r w:rsidR="005F4D3F" w:rsidRPr="00033504">
        <w:rPr>
          <w:b/>
        </w:rPr>
        <w:t xml:space="preserve"> </w:t>
      </w:r>
      <w:r w:rsidR="005F4D3F">
        <w:rPr>
          <w:b/>
        </w:rPr>
        <w:t>000</w:t>
      </w:r>
      <w:r w:rsidR="005F4D3F" w:rsidRPr="00033504">
        <w:t xml:space="preserve"> (</w:t>
      </w:r>
      <w:r w:rsidR="005F4D3F">
        <w:t xml:space="preserve">Четыре миллиона </w:t>
      </w:r>
      <w:r w:rsidR="001337AD">
        <w:t>сто шесть</w:t>
      </w:r>
      <w:r w:rsidR="005F4D3F" w:rsidRPr="00033504">
        <w:t xml:space="preserve"> тысяч) </w:t>
      </w:r>
      <w:r w:rsidR="005F4D3F" w:rsidRPr="00033504">
        <w:rPr>
          <w:b/>
        </w:rPr>
        <w:t>рублей 0</w:t>
      </w:r>
      <w:r w:rsidR="005F4D3F">
        <w:rPr>
          <w:b/>
        </w:rPr>
        <w:t>0</w:t>
      </w:r>
      <w:r w:rsidR="005F4D3F" w:rsidRPr="00033504">
        <w:rPr>
          <w:b/>
        </w:rPr>
        <w:t xml:space="preserve"> копеек</w:t>
      </w:r>
      <w:r w:rsidR="005F4D3F" w:rsidRPr="00033504">
        <w:t xml:space="preserve"> с учетом НДС</w:t>
      </w:r>
    </w:p>
    <w:p w:rsidR="00F01BE0" w:rsidRPr="00952E91" w:rsidRDefault="00F01BE0" w:rsidP="00F01BE0">
      <w:pPr>
        <w:outlineLvl w:val="3"/>
      </w:pPr>
    </w:p>
    <w:p w:rsidR="003E43B4" w:rsidRDefault="003E43B4" w:rsidP="00F01BE0"/>
    <w:tbl>
      <w:tblPr>
        <w:tblW w:w="14022" w:type="dxa"/>
        <w:tblInd w:w="93" w:type="dxa"/>
        <w:tblLook w:val="04A0" w:firstRow="1" w:lastRow="0" w:firstColumn="1" w:lastColumn="0" w:noHBand="0" w:noVBand="1"/>
      </w:tblPr>
      <w:tblGrid>
        <w:gridCol w:w="1008"/>
        <w:gridCol w:w="7938"/>
        <w:gridCol w:w="1185"/>
        <w:gridCol w:w="1707"/>
        <w:gridCol w:w="2184"/>
      </w:tblGrid>
      <w:tr w:rsidR="003629FB" w:rsidRPr="003629FB" w:rsidTr="003629FB">
        <w:trPr>
          <w:trHeight w:val="300"/>
        </w:trPr>
        <w:tc>
          <w:tcPr>
            <w:tcW w:w="1008" w:type="dxa"/>
            <w:vMerge w:val="restart"/>
            <w:tcBorders>
              <w:top w:val="single" w:sz="8" w:space="0" w:color="auto"/>
              <w:left w:val="single" w:sz="8" w:space="0" w:color="auto"/>
              <w:bottom w:val="single" w:sz="4" w:space="0" w:color="auto"/>
              <w:right w:val="single" w:sz="4"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 xml:space="preserve">№ </w:t>
            </w:r>
            <w:proofErr w:type="spellStart"/>
            <w:r w:rsidRPr="003629FB">
              <w:rPr>
                <w:rFonts w:ascii="Calibri" w:eastAsia="Times New Roman" w:hAnsi="Calibri"/>
                <w:b/>
                <w:bCs/>
                <w:color w:val="000000"/>
                <w:sz w:val="22"/>
                <w:szCs w:val="22"/>
                <w:lang w:eastAsia="ru-RU"/>
              </w:rPr>
              <w:t>п.п</w:t>
            </w:r>
            <w:proofErr w:type="spellEnd"/>
            <w:r w:rsidRPr="003629FB">
              <w:rPr>
                <w:rFonts w:ascii="Calibri" w:eastAsia="Times New Roman" w:hAnsi="Calibri"/>
                <w:b/>
                <w:bCs/>
                <w:color w:val="000000"/>
                <w:sz w:val="22"/>
                <w:szCs w:val="22"/>
                <w:lang w:eastAsia="ru-RU"/>
              </w:rPr>
              <w:t>.</w:t>
            </w:r>
          </w:p>
        </w:tc>
        <w:tc>
          <w:tcPr>
            <w:tcW w:w="7938"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Наименование оборудования</w:t>
            </w:r>
          </w:p>
        </w:tc>
        <w:tc>
          <w:tcPr>
            <w:tcW w:w="1185" w:type="dxa"/>
            <w:tcBorders>
              <w:top w:val="single" w:sz="8" w:space="0" w:color="auto"/>
              <w:left w:val="single" w:sz="4" w:space="0" w:color="auto"/>
              <w:bottom w:val="single" w:sz="4" w:space="0" w:color="auto"/>
              <w:right w:val="single" w:sz="8"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Кол-во, шт.</w:t>
            </w:r>
          </w:p>
        </w:tc>
        <w:tc>
          <w:tcPr>
            <w:tcW w:w="1707" w:type="dxa"/>
            <w:vMerge w:val="restart"/>
            <w:tcBorders>
              <w:top w:val="single" w:sz="8" w:space="0" w:color="auto"/>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 xml:space="preserve">Периодичность </w:t>
            </w:r>
            <w:proofErr w:type="spellStart"/>
            <w:r w:rsidRPr="003629FB">
              <w:rPr>
                <w:rFonts w:ascii="Calibri" w:eastAsia="Times New Roman" w:hAnsi="Calibri"/>
                <w:b/>
                <w:bCs/>
                <w:color w:val="000000"/>
                <w:sz w:val="22"/>
                <w:szCs w:val="22"/>
                <w:lang w:eastAsia="ru-RU"/>
              </w:rPr>
              <w:t>обслуж</w:t>
            </w:r>
            <w:proofErr w:type="spellEnd"/>
            <w:r w:rsidRPr="003629FB">
              <w:rPr>
                <w:rFonts w:ascii="Calibri" w:eastAsia="Times New Roman" w:hAnsi="Calibri"/>
                <w:b/>
                <w:bCs/>
                <w:color w:val="000000"/>
                <w:sz w:val="22"/>
                <w:szCs w:val="22"/>
                <w:lang w:eastAsia="ru-RU"/>
              </w:rPr>
              <w:t>. в год</w:t>
            </w:r>
          </w:p>
        </w:tc>
        <w:tc>
          <w:tcPr>
            <w:tcW w:w="2184" w:type="dxa"/>
            <w:tcBorders>
              <w:top w:val="single" w:sz="8" w:space="0" w:color="auto"/>
              <w:left w:val="nil"/>
              <w:bottom w:val="single" w:sz="4" w:space="0" w:color="auto"/>
              <w:right w:val="single" w:sz="8"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Сумма</w:t>
            </w:r>
          </w:p>
        </w:tc>
      </w:tr>
      <w:tr w:rsidR="003629FB" w:rsidRPr="003629FB" w:rsidTr="003629FB">
        <w:trPr>
          <w:trHeight w:val="300"/>
        </w:trPr>
        <w:tc>
          <w:tcPr>
            <w:tcW w:w="1008" w:type="dxa"/>
            <w:vMerge/>
            <w:tcBorders>
              <w:top w:val="single" w:sz="8" w:space="0" w:color="auto"/>
              <w:left w:val="single" w:sz="8" w:space="0" w:color="auto"/>
              <w:bottom w:val="single" w:sz="4" w:space="0" w:color="auto"/>
              <w:right w:val="single" w:sz="4" w:space="0" w:color="auto"/>
            </w:tcBorders>
            <w:vAlign w:val="center"/>
            <w:hideMark/>
          </w:tcPr>
          <w:p w:rsidR="003629FB" w:rsidRPr="003629FB" w:rsidRDefault="003629FB" w:rsidP="003629FB">
            <w:pPr>
              <w:spacing w:before="0"/>
              <w:jc w:val="left"/>
              <w:rPr>
                <w:rFonts w:ascii="Calibri" w:eastAsia="Times New Roman" w:hAnsi="Calibri"/>
                <w:b/>
                <w:bCs/>
                <w:color w:val="000000"/>
                <w:sz w:val="22"/>
                <w:szCs w:val="22"/>
                <w:lang w:eastAsia="ru-RU"/>
              </w:rPr>
            </w:pPr>
          </w:p>
        </w:tc>
        <w:tc>
          <w:tcPr>
            <w:tcW w:w="7938" w:type="dxa"/>
            <w:vMerge/>
            <w:tcBorders>
              <w:top w:val="single" w:sz="8" w:space="0" w:color="auto"/>
              <w:left w:val="single" w:sz="4" w:space="0" w:color="auto"/>
              <w:bottom w:val="single" w:sz="4" w:space="0" w:color="auto"/>
              <w:right w:val="single" w:sz="4" w:space="0" w:color="auto"/>
            </w:tcBorders>
            <w:vAlign w:val="center"/>
            <w:hideMark/>
          </w:tcPr>
          <w:p w:rsidR="003629FB" w:rsidRPr="003629FB" w:rsidRDefault="003629FB" w:rsidP="003629FB">
            <w:pPr>
              <w:spacing w:before="0"/>
              <w:jc w:val="left"/>
              <w:rPr>
                <w:rFonts w:ascii="Calibri" w:eastAsia="Times New Roman" w:hAnsi="Calibri"/>
                <w:b/>
                <w:bCs/>
                <w:color w:val="000000"/>
                <w:sz w:val="22"/>
                <w:szCs w:val="22"/>
                <w:lang w:eastAsia="ru-RU"/>
              </w:rPr>
            </w:pPr>
          </w:p>
        </w:tc>
        <w:tc>
          <w:tcPr>
            <w:tcW w:w="1185" w:type="dxa"/>
            <w:tcBorders>
              <w:top w:val="single" w:sz="4" w:space="0" w:color="auto"/>
              <w:left w:val="single" w:sz="4" w:space="0" w:color="auto"/>
              <w:bottom w:val="single" w:sz="4" w:space="0" w:color="auto"/>
              <w:right w:val="single" w:sz="8"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proofErr w:type="spellStart"/>
            <w:r w:rsidRPr="003629FB">
              <w:rPr>
                <w:rFonts w:ascii="Calibri" w:eastAsia="Times New Roman" w:hAnsi="Calibri"/>
                <w:b/>
                <w:bCs/>
                <w:color w:val="000000"/>
                <w:sz w:val="22"/>
                <w:szCs w:val="22"/>
                <w:lang w:eastAsia="ru-RU"/>
              </w:rPr>
              <w:t>г</w:t>
            </w:r>
            <w:proofErr w:type="gramStart"/>
            <w:r w:rsidRPr="003629FB">
              <w:rPr>
                <w:rFonts w:ascii="Calibri" w:eastAsia="Times New Roman" w:hAnsi="Calibri"/>
                <w:b/>
                <w:bCs/>
                <w:color w:val="000000"/>
                <w:sz w:val="22"/>
                <w:szCs w:val="22"/>
                <w:lang w:eastAsia="ru-RU"/>
              </w:rPr>
              <w:t>.М</w:t>
            </w:r>
            <w:proofErr w:type="gramEnd"/>
            <w:r w:rsidRPr="003629FB">
              <w:rPr>
                <w:rFonts w:ascii="Calibri" w:eastAsia="Times New Roman" w:hAnsi="Calibri"/>
                <w:b/>
                <w:bCs/>
                <w:color w:val="000000"/>
                <w:sz w:val="22"/>
                <w:szCs w:val="22"/>
                <w:lang w:eastAsia="ru-RU"/>
              </w:rPr>
              <w:t>ирный</w:t>
            </w:r>
            <w:proofErr w:type="spellEnd"/>
          </w:p>
        </w:tc>
        <w:tc>
          <w:tcPr>
            <w:tcW w:w="1707" w:type="dxa"/>
            <w:vMerge/>
            <w:tcBorders>
              <w:top w:val="single" w:sz="8" w:space="0" w:color="auto"/>
              <w:left w:val="single" w:sz="4" w:space="0" w:color="auto"/>
              <w:bottom w:val="single" w:sz="4" w:space="0" w:color="auto"/>
              <w:right w:val="single" w:sz="4" w:space="0" w:color="auto"/>
            </w:tcBorders>
            <w:vAlign w:val="center"/>
            <w:hideMark/>
          </w:tcPr>
          <w:p w:rsidR="003629FB" w:rsidRPr="003629FB" w:rsidRDefault="003629FB" w:rsidP="003629FB">
            <w:pPr>
              <w:spacing w:before="0"/>
              <w:jc w:val="left"/>
              <w:rPr>
                <w:rFonts w:ascii="Calibri" w:eastAsia="Times New Roman" w:hAnsi="Calibri"/>
                <w:b/>
                <w:bCs/>
                <w:color w:val="000000"/>
                <w:sz w:val="22"/>
                <w:szCs w:val="22"/>
                <w:lang w:eastAsia="ru-RU"/>
              </w:rPr>
            </w:pPr>
          </w:p>
        </w:tc>
        <w:tc>
          <w:tcPr>
            <w:tcW w:w="2184" w:type="dxa"/>
            <w:tcBorders>
              <w:top w:val="nil"/>
              <w:left w:val="single" w:sz="4" w:space="0" w:color="auto"/>
              <w:bottom w:val="single" w:sz="4" w:space="0" w:color="auto"/>
              <w:right w:val="single" w:sz="8"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Год</w:t>
            </w:r>
          </w:p>
        </w:tc>
      </w:tr>
      <w:tr w:rsidR="003629FB" w:rsidRPr="003629FB" w:rsidTr="003629FB">
        <w:trPr>
          <w:trHeight w:val="600"/>
        </w:trPr>
        <w:tc>
          <w:tcPr>
            <w:tcW w:w="1008" w:type="dxa"/>
            <w:vMerge/>
            <w:tcBorders>
              <w:top w:val="single" w:sz="8" w:space="0" w:color="auto"/>
              <w:left w:val="single" w:sz="8" w:space="0" w:color="auto"/>
              <w:bottom w:val="single" w:sz="4" w:space="0" w:color="auto"/>
              <w:right w:val="single" w:sz="4" w:space="0" w:color="auto"/>
            </w:tcBorders>
            <w:vAlign w:val="center"/>
            <w:hideMark/>
          </w:tcPr>
          <w:p w:rsidR="003629FB" w:rsidRPr="003629FB" w:rsidRDefault="003629FB" w:rsidP="003629FB">
            <w:pPr>
              <w:spacing w:before="0"/>
              <w:jc w:val="left"/>
              <w:rPr>
                <w:rFonts w:ascii="Calibri" w:eastAsia="Times New Roman" w:hAnsi="Calibri"/>
                <w:b/>
                <w:bCs/>
                <w:color w:val="000000"/>
                <w:sz w:val="22"/>
                <w:szCs w:val="22"/>
                <w:lang w:eastAsia="ru-RU"/>
              </w:rPr>
            </w:pPr>
          </w:p>
        </w:tc>
        <w:tc>
          <w:tcPr>
            <w:tcW w:w="7938" w:type="dxa"/>
            <w:vMerge/>
            <w:tcBorders>
              <w:top w:val="single" w:sz="8" w:space="0" w:color="auto"/>
              <w:left w:val="single" w:sz="4" w:space="0" w:color="auto"/>
              <w:bottom w:val="single" w:sz="4" w:space="0" w:color="auto"/>
              <w:right w:val="single" w:sz="4" w:space="0" w:color="auto"/>
            </w:tcBorders>
            <w:vAlign w:val="center"/>
            <w:hideMark/>
          </w:tcPr>
          <w:p w:rsidR="003629FB" w:rsidRPr="003629FB" w:rsidRDefault="003629FB" w:rsidP="003629FB">
            <w:pPr>
              <w:spacing w:before="0"/>
              <w:jc w:val="left"/>
              <w:rPr>
                <w:rFonts w:ascii="Calibri" w:eastAsia="Times New Roman" w:hAnsi="Calibri"/>
                <w:b/>
                <w:bCs/>
                <w:color w:val="000000"/>
                <w:sz w:val="22"/>
                <w:szCs w:val="22"/>
                <w:lang w:eastAsia="ru-RU"/>
              </w:rPr>
            </w:pP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Всего</w:t>
            </w:r>
          </w:p>
        </w:tc>
        <w:tc>
          <w:tcPr>
            <w:tcW w:w="1707" w:type="dxa"/>
            <w:vMerge/>
            <w:tcBorders>
              <w:top w:val="single" w:sz="8" w:space="0" w:color="auto"/>
              <w:left w:val="single" w:sz="4" w:space="0" w:color="auto"/>
              <w:bottom w:val="single" w:sz="4" w:space="0" w:color="auto"/>
              <w:right w:val="single" w:sz="4" w:space="0" w:color="auto"/>
            </w:tcBorders>
            <w:vAlign w:val="center"/>
            <w:hideMark/>
          </w:tcPr>
          <w:p w:rsidR="003629FB" w:rsidRPr="003629FB" w:rsidRDefault="003629FB" w:rsidP="003629FB">
            <w:pPr>
              <w:spacing w:before="0"/>
              <w:jc w:val="left"/>
              <w:rPr>
                <w:rFonts w:ascii="Calibri" w:eastAsia="Times New Roman" w:hAnsi="Calibri"/>
                <w:b/>
                <w:bCs/>
                <w:color w:val="000000"/>
                <w:sz w:val="22"/>
                <w:szCs w:val="22"/>
                <w:lang w:eastAsia="ru-RU"/>
              </w:rPr>
            </w:pPr>
          </w:p>
        </w:tc>
        <w:tc>
          <w:tcPr>
            <w:tcW w:w="2184" w:type="dxa"/>
            <w:tcBorders>
              <w:top w:val="nil"/>
              <w:left w:val="single" w:sz="4" w:space="0" w:color="auto"/>
              <w:bottom w:val="single" w:sz="4" w:space="0" w:color="auto"/>
              <w:right w:val="single" w:sz="8" w:space="0" w:color="auto"/>
            </w:tcBorders>
            <w:shd w:val="clear" w:color="auto" w:fill="auto"/>
            <w:hideMark/>
          </w:tcPr>
          <w:p w:rsidR="003629FB" w:rsidRPr="003629FB" w:rsidRDefault="003629FB" w:rsidP="003629FB">
            <w:pPr>
              <w:spacing w:before="0"/>
              <w:jc w:val="center"/>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 xml:space="preserve"> руб.</w:t>
            </w:r>
          </w:p>
        </w:tc>
      </w:tr>
      <w:tr w:rsidR="003629FB" w:rsidRPr="003629FB" w:rsidTr="003629FB">
        <w:trPr>
          <w:trHeight w:val="300"/>
        </w:trPr>
        <w:tc>
          <w:tcPr>
            <w:tcW w:w="8946" w:type="dxa"/>
            <w:gridSpan w:val="2"/>
            <w:tcBorders>
              <w:top w:val="nil"/>
              <w:left w:val="single" w:sz="8" w:space="0" w:color="auto"/>
              <w:bottom w:val="single" w:sz="4" w:space="0" w:color="auto"/>
              <w:right w:val="single" w:sz="4" w:space="0" w:color="auto"/>
            </w:tcBorders>
            <w:shd w:val="clear" w:color="000000" w:fill="92D050"/>
            <w:noWrap/>
            <w:hideMark/>
          </w:tcPr>
          <w:p w:rsidR="003629FB" w:rsidRPr="003629FB" w:rsidRDefault="003629FB" w:rsidP="003629FB">
            <w:pPr>
              <w:spacing w:before="0"/>
              <w:jc w:val="left"/>
              <w:rPr>
                <w:rFonts w:ascii="Calibri" w:eastAsia="Times New Roman" w:hAnsi="Calibri"/>
                <w:b/>
                <w:bCs/>
                <w:i/>
                <w:iCs/>
                <w:color w:val="000000"/>
                <w:sz w:val="22"/>
                <w:szCs w:val="22"/>
                <w:lang w:eastAsia="ru-RU"/>
              </w:rPr>
            </w:pPr>
            <w:r w:rsidRPr="003629FB">
              <w:rPr>
                <w:rFonts w:ascii="Calibri" w:eastAsia="Times New Roman" w:hAnsi="Calibri"/>
                <w:b/>
                <w:bCs/>
                <w:i/>
                <w:iCs/>
                <w:color w:val="000000"/>
                <w:sz w:val="22"/>
                <w:szCs w:val="22"/>
                <w:lang w:eastAsia="ru-RU"/>
              </w:rPr>
              <w:t>Электромеханическое оборудование</w:t>
            </w:r>
          </w:p>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1185" w:type="dxa"/>
            <w:tcBorders>
              <w:top w:val="nil"/>
              <w:left w:val="single" w:sz="4" w:space="0" w:color="auto"/>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75</w:t>
            </w:r>
          </w:p>
        </w:tc>
        <w:tc>
          <w:tcPr>
            <w:tcW w:w="1707" w:type="dxa"/>
            <w:tcBorders>
              <w:top w:val="nil"/>
              <w:left w:val="single" w:sz="4" w:space="0" w:color="auto"/>
              <w:bottom w:val="single" w:sz="4" w:space="0" w:color="auto"/>
              <w:right w:val="nil"/>
            </w:tcBorders>
            <w:shd w:val="clear" w:color="000000" w:fill="92D050"/>
            <w:noWrap/>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2184" w:type="dxa"/>
            <w:tcBorders>
              <w:top w:val="nil"/>
              <w:left w:val="nil"/>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669 329,10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Универсальная кухонная машина УКМ-1</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22</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247 783,50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Мясорубка МИМ 300</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18</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142 710,75</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Картофелечистка МОМ 300</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16</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125 878,20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Протирочная машина</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24 151,05</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Овощерезательная машина</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48 302,10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Хлеборезательная</w:t>
            </w:r>
            <w:proofErr w:type="spellEnd"/>
            <w:r w:rsidRPr="003629FB">
              <w:rPr>
                <w:rFonts w:ascii="Calibri" w:eastAsia="Times New Roman" w:hAnsi="Calibri"/>
                <w:color w:val="000000"/>
                <w:sz w:val="22"/>
                <w:szCs w:val="22"/>
                <w:lang w:eastAsia="ru-RU"/>
              </w:rPr>
              <w:t xml:space="preserve"> машина</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40 251,75</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Машина тестомесительная</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32 201,40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Слайсер</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8 050,35</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xml:space="preserve">Мясорубка </w:t>
            </w:r>
            <w:proofErr w:type="spellStart"/>
            <w:r w:rsidRPr="003629FB">
              <w:rPr>
                <w:rFonts w:ascii="Calibri" w:eastAsia="Times New Roman" w:hAnsi="Calibri"/>
                <w:color w:val="000000"/>
                <w:sz w:val="22"/>
                <w:szCs w:val="22"/>
                <w:lang w:eastAsia="ru-RU"/>
              </w:rPr>
              <w:t>Keran</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0,00</w:t>
            </w:r>
          </w:p>
        </w:tc>
      </w:tr>
      <w:tr w:rsidR="003629FB" w:rsidRPr="003629FB" w:rsidTr="003629FB">
        <w:trPr>
          <w:trHeight w:val="300"/>
        </w:trPr>
        <w:tc>
          <w:tcPr>
            <w:tcW w:w="8946" w:type="dxa"/>
            <w:gridSpan w:val="2"/>
            <w:tcBorders>
              <w:top w:val="nil"/>
              <w:left w:val="single" w:sz="8" w:space="0" w:color="auto"/>
              <w:bottom w:val="single" w:sz="4" w:space="0" w:color="auto"/>
              <w:right w:val="single" w:sz="4" w:space="0" w:color="auto"/>
            </w:tcBorders>
            <w:shd w:val="clear" w:color="000000" w:fill="92D050"/>
            <w:noWrap/>
            <w:hideMark/>
          </w:tcPr>
          <w:p w:rsidR="003629FB" w:rsidRPr="003629FB" w:rsidRDefault="003629FB" w:rsidP="003629FB">
            <w:pPr>
              <w:spacing w:before="0"/>
              <w:jc w:val="left"/>
              <w:rPr>
                <w:rFonts w:ascii="Calibri" w:eastAsia="Times New Roman" w:hAnsi="Calibri"/>
                <w:b/>
                <w:bCs/>
                <w:i/>
                <w:iCs/>
                <w:color w:val="000000"/>
                <w:sz w:val="22"/>
                <w:szCs w:val="22"/>
                <w:lang w:eastAsia="ru-RU"/>
              </w:rPr>
            </w:pPr>
            <w:r w:rsidRPr="003629FB">
              <w:rPr>
                <w:rFonts w:ascii="Calibri" w:eastAsia="Times New Roman" w:hAnsi="Calibri"/>
                <w:b/>
                <w:bCs/>
                <w:i/>
                <w:iCs/>
                <w:color w:val="000000"/>
                <w:sz w:val="22"/>
                <w:szCs w:val="22"/>
                <w:lang w:eastAsia="ru-RU"/>
              </w:rPr>
              <w:t>Электротепловое оборудование</w:t>
            </w:r>
          </w:p>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1185" w:type="dxa"/>
            <w:tcBorders>
              <w:top w:val="nil"/>
              <w:left w:val="single" w:sz="4" w:space="0" w:color="auto"/>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110</w:t>
            </w:r>
          </w:p>
        </w:tc>
        <w:tc>
          <w:tcPr>
            <w:tcW w:w="1707" w:type="dxa"/>
            <w:tcBorders>
              <w:top w:val="nil"/>
              <w:left w:val="single" w:sz="4" w:space="0" w:color="auto"/>
              <w:bottom w:val="single" w:sz="4" w:space="0" w:color="auto"/>
              <w:right w:val="nil"/>
            </w:tcBorders>
            <w:shd w:val="clear" w:color="000000" w:fill="92D050"/>
            <w:noWrap/>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2184" w:type="dxa"/>
            <w:tcBorders>
              <w:top w:val="nil"/>
              <w:left w:val="nil"/>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1 485 864,60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Электрическая плита типа ЭПЖ 4 ЖШ</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92 004,00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Электрическая плита типа ЭПЖ 6 ЖШ</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168 325,50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Электрическая плита типа ЭПЖ 6</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92 004,00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Жарочный шкаф</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17</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191 326,50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Пищеварочный котел</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102 459,00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lastRenderedPageBreak/>
              <w:t>6</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Пароконвектомат</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489 294,00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Расстроечный</w:t>
            </w:r>
            <w:proofErr w:type="spellEnd"/>
            <w:r w:rsidRPr="003629FB">
              <w:rPr>
                <w:rFonts w:ascii="Calibri" w:eastAsia="Times New Roman" w:hAnsi="Calibri"/>
                <w:color w:val="000000"/>
                <w:sz w:val="22"/>
                <w:szCs w:val="22"/>
                <w:lang w:eastAsia="ru-RU"/>
              </w:rPr>
              <w:t xml:space="preserve"> шкаф</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23 001,00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Электросковорода</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115 005,00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Посудомоечная машина</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14</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161 007,00</w:t>
            </w:r>
          </w:p>
        </w:tc>
      </w:tr>
      <w:tr w:rsidR="003629FB" w:rsidRPr="003629FB" w:rsidTr="003629FB">
        <w:trPr>
          <w:trHeight w:val="6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10</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водонагреватель аккумуляторного типа до 1000л</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6 691,20</w:t>
            </w:r>
          </w:p>
        </w:tc>
      </w:tr>
      <w:tr w:rsidR="003629FB" w:rsidRPr="003629FB" w:rsidTr="003629FB">
        <w:trPr>
          <w:trHeight w:val="6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водонагреватель аккумуляторного типа 100- 150л</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30 110,40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электрокипятильник проточный</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14 637,00</w:t>
            </w:r>
          </w:p>
        </w:tc>
      </w:tr>
      <w:tr w:rsidR="003629FB" w:rsidRPr="003629FB" w:rsidTr="003629FB">
        <w:trPr>
          <w:trHeight w:val="300"/>
        </w:trPr>
        <w:tc>
          <w:tcPr>
            <w:tcW w:w="8946" w:type="dxa"/>
            <w:gridSpan w:val="2"/>
            <w:tcBorders>
              <w:top w:val="nil"/>
              <w:left w:val="single" w:sz="8" w:space="0" w:color="auto"/>
              <w:bottom w:val="single" w:sz="4" w:space="0" w:color="auto"/>
              <w:right w:val="single" w:sz="4" w:space="0" w:color="auto"/>
            </w:tcBorders>
            <w:shd w:val="clear" w:color="000000" w:fill="92D050"/>
            <w:noWrap/>
            <w:hideMark/>
          </w:tcPr>
          <w:p w:rsidR="003629FB" w:rsidRPr="003629FB" w:rsidRDefault="003629FB" w:rsidP="003629FB">
            <w:pPr>
              <w:spacing w:before="0"/>
              <w:jc w:val="left"/>
              <w:rPr>
                <w:rFonts w:ascii="Calibri" w:eastAsia="Times New Roman" w:hAnsi="Calibri"/>
                <w:b/>
                <w:bCs/>
                <w:i/>
                <w:iCs/>
                <w:color w:val="000000"/>
                <w:sz w:val="22"/>
                <w:szCs w:val="22"/>
                <w:lang w:eastAsia="ru-RU"/>
              </w:rPr>
            </w:pPr>
            <w:r w:rsidRPr="003629FB">
              <w:rPr>
                <w:rFonts w:ascii="Calibri" w:eastAsia="Times New Roman" w:hAnsi="Calibri"/>
                <w:b/>
                <w:bCs/>
                <w:i/>
                <w:iCs/>
                <w:color w:val="000000"/>
                <w:sz w:val="22"/>
                <w:szCs w:val="22"/>
                <w:lang w:eastAsia="ru-RU"/>
              </w:rPr>
              <w:t>Холодильное оборудование</w:t>
            </w:r>
          </w:p>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1185" w:type="dxa"/>
            <w:tcBorders>
              <w:top w:val="nil"/>
              <w:left w:val="single" w:sz="4" w:space="0" w:color="auto"/>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273</w:t>
            </w:r>
          </w:p>
        </w:tc>
        <w:tc>
          <w:tcPr>
            <w:tcW w:w="1707" w:type="dxa"/>
            <w:tcBorders>
              <w:top w:val="nil"/>
              <w:left w:val="single" w:sz="4" w:space="0" w:color="auto"/>
              <w:bottom w:val="single" w:sz="4" w:space="0" w:color="auto"/>
              <w:right w:val="nil"/>
            </w:tcBorders>
            <w:shd w:val="clear" w:color="000000" w:fill="92D050"/>
            <w:noWrap/>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2184" w:type="dxa"/>
            <w:tcBorders>
              <w:top w:val="nil"/>
              <w:left w:val="nil"/>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1 707 000,80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Морозильная камера</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282 285,00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Морозильный шкаф</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143 756,25</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Хлолодильный</w:t>
            </w:r>
            <w:proofErr w:type="spellEnd"/>
            <w:r w:rsidRPr="003629FB">
              <w:rPr>
                <w:rFonts w:ascii="Calibri" w:eastAsia="Times New Roman" w:hAnsi="Calibri"/>
                <w:color w:val="000000"/>
                <w:sz w:val="22"/>
                <w:szCs w:val="22"/>
                <w:lang w:eastAsia="ru-RU"/>
              </w:rPr>
              <w:t xml:space="preserve"> шкаф</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39</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542 033,30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Морозильный ларь</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33</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138 006,00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Холодильник 2-х камерный</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31</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126 480,00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Холодильник 1-но камерный</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66</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255 816,00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Витрина холодильная</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19 380,00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xml:space="preserve">Стол разделочный </w:t>
            </w:r>
            <w:proofErr w:type="spellStart"/>
            <w:r w:rsidRPr="003629FB">
              <w:rPr>
                <w:rFonts w:ascii="Calibri" w:eastAsia="Times New Roman" w:hAnsi="Calibri"/>
                <w:color w:val="000000"/>
                <w:sz w:val="22"/>
                <w:szCs w:val="22"/>
                <w:lang w:eastAsia="ru-RU"/>
              </w:rPr>
              <w:t>охдаждаемый</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34 501,50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Спли</w:t>
            </w:r>
            <w:proofErr w:type="gramStart"/>
            <w:r w:rsidRPr="003629FB">
              <w:rPr>
                <w:rFonts w:ascii="Calibri" w:eastAsia="Times New Roman" w:hAnsi="Calibri"/>
                <w:color w:val="000000"/>
                <w:sz w:val="22"/>
                <w:szCs w:val="22"/>
                <w:lang w:eastAsia="ru-RU"/>
              </w:rPr>
              <w:t>т-</w:t>
            </w:r>
            <w:proofErr w:type="gramEnd"/>
            <w:r w:rsidRPr="003629FB">
              <w:rPr>
                <w:rFonts w:ascii="Calibri" w:eastAsia="Times New Roman" w:hAnsi="Calibri"/>
                <w:color w:val="000000"/>
                <w:sz w:val="22"/>
                <w:szCs w:val="22"/>
                <w:lang w:eastAsia="ru-RU"/>
              </w:rPr>
              <w:t xml:space="preserve"> система (овощехранилище)</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67 957,50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10</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xml:space="preserve">Кондиционер </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78 412,50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Кондиционер с зимним пакетом</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13 068,75</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xml:space="preserve">тепловая завеса, </w:t>
            </w:r>
            <w:proofErr w:type="spellStart"/>
            <w:r w:rsidRPr="003629FB">
              <w:rPr>
                <w:rFonts w:ascii="Calibri" w:eastAsia="Times New Roman" w:hAnsi="Calibri"/>
                <w:color w:val="000000"/>
                <w:sz w:val="22"/>
                <w:szCs w:val="22"/>
                <w:lang w:eastAsia="ru-RU"/>
              </w:rPr>
              <w:t>эл</w:t>
            </w:r>
            <w:proofErr w:type="gramStart"/>
            <w:r w:rsidRPr="003629FB">
              <w:rPr>
                <w:rFonts w:ascii="Calibri" w:eastAsia="Times New Roman" w:hAnsi="Calibri"/>
                <w:color w:val="000000"/>
                <w:sz w:val="22"/>
                <w:szCs w:val="22"/>
                <w:lang w:eastAsia="ru-RU"/>
              </w:rPr>
              <w:t>.к</w:t>
            </w:r>
            <w:proofErr w:type="gramEnd"/>
            <w:r w:rsidRPr="003629FB">
              <w:rPr>
                <w:rFonts w:ascii="Calibri" w:eastAsia="Times New Roman" w:hAnsi="Calibri"/>
                <w:color w:val="000000"/>
                <w:sz w:val="22"/>
                <w:szCs w:val="22"/>
                <w:lang w:eastAsia="ru-RU"/>
              </w:rPr>
              <w:t>онвектор</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26</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5 304,00</w:t>
            </w:r>
          </w:p>
        </w:tc>
      </w:tr>
      <w:tr w:rsidR="003629FB" w:rsidRPr="003629FB" w:rsidTr="003629FB">
        <w:trPr>
          <w:trHeight w:val="300"/>
        </w:trPr>
        <w:tc>
          <w:tcPr>
            <w:tcW w:w="8946" w:type="dxa"/>
            <w:gridSpan w:val="2"/>
            <w:tcBorders>
              <w:top w:val="nil"/>
              <w:left w:val="single" w:sz="8" w:space="0" w:color="auto"/>
              <w:bottom w:val="single" w:sz="4" w:space="0" w:color="auto"/>
              <w:right w:val="single" w:sz="4" w:space="0" w:color="auto"/>
            </w:tcBorders>
            <w:shd w:val="clear" w:color="000000" w:fill="92D050"/>
            <w:noWrap/>
            <w:hideMark/>
          </w:tcPr>
          <w:p w:rsidR="003629FB" w:rsidRPr="003629FB" w:rsidRDefault="003629FB" w:rsidP="003629FB">
            <w:pPr>
              <w:spacing w:before="0"/>
              <w:jc w:val="left"/>
              <w:rPr>
                <w:rFonts w:ascii="Calibri" w:eastAsia="Times New Roman" w:hAnsi="Calibri"/>
                <w:b/>
                <w:bCs/>
                <w:i/>
                <w:iCs/>
                <w:color w:val="000000"/>
                <w:sz w:val="22"/>
                <w:szCs w:val="22"/>
                <w:lang w:eastAsia="ru-RU"/>
              </w:rPr>
            </w:pPr>
            <w:r w:rsidRPr="003629FB">
              <w:rPr>
                <w:rFonts w:ascii="Calibri" w:eastAsia="Times New Roman" w:hAnsi="Calibri"/>
                <w:b/>
                <w:bCs/>
                <w:i/>
                <w:iCs/>
                <w:color w:val="000000"/>
                <w:sz w:val="22"/>
                <w:szCs w:val="22"/>
                <w:lang w:eastAsia="ru-RU"/>
              </w:rPr>
              <w:t>Прачечное оборудование</w:t>
            </w:r>
          </w:p>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1185" w:type="dxa"/>
            <w:tcBorders>
              <w:top w:val="nil"/>
              <w:left w:val="single" w:sz="4" w:space="0" w:color="auto"/>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55</w:t>
            </w:r>
          </w:p>
        </w:tc>
        <w:tc>
          <w:tcPr>
            <w:tcW w:w="1707" w:type="dxa"/>
            <w:tcBorders>
              <w:top w:val="nil"/>
              <w:left w:val="single" w:sz="4" w:space="0" w:color="auto"/>
              <w:bottom w:val="single" w:sz="4" w:space="0" w:color="auto"/>
              <w:right w:val="nil"/>
            </w:tcBorders>
            <w:shd w:val="clear" w:color="000000" w:fill="92D050"/>
            <w:noWrap/>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2184" w:type="dxa"/>
            <w:tcBorders>
              <w:top w:val="nil"/>
              <w:left w:val="nil"/>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219 575,40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xml:space="preserve">Стиральная машина </w:t>
            </w:r>
            <w:proofErr w:type="spellStart"/>
            <w:proofErr w:type="gramStart"/>
            <w:r w:rsidRPr="003629FB">
              <w:rPr>
                <w:rFonts w:ascii="Calibri" w:eastAsia="Times New Roman" w:hAnsi="Calibri"/>
                <w:color w:val="000000"/>
                <w:sz w:val="22"/>
                <w:szCs w:val="22"/>
                <w:lang w:eastAsia="ru-RU"/>
              </w:rPr>
              <w:t>произв</w:t>
            </w:r>
            <w:proofErr w:type="spellEnd"/>
            <w:proofErr w:type="gramEnd"/>
            <w:r w:rsidRPr="003629FB">
              <w:rPr>
                <w:rFonts w:ascii="Calibri" w:eastAsia="Times New Roman" w:hAnsi="Calibri"/>
                <w:color w:val="000000"/>
                <w:sz w:val="22"/>
                <w:szCs w:val="22"/>
                <w:lang w:eastAsia="ru-RU"/>
              </w:rPr>
              <w:t xml:space="preserve"> до 35 кг/ч</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Центрифуга произв. до 35 кг/ч</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0,00</w:t>
            </w:r>
          </w:p>
        </w:tc>
      </w:tr>
      <w:tr w:rsidR="003629FB" w:rsidRPr="003629FB" w:rsidTr="003629FB">
        <w:trPr>
          <w:trHeight w:val="6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Стиральн</w:t>
            </w:r>
            <w:proofErr w:type="gramStart"/>
            <w:r w:rsidRPr="003629FB">
              <w:rPr>
                <w:rFonts w:ascii="Calibri" w:eastAsia="Times New Roman" w:hAnsi="Calibri"/>
                <w:color w:val="000000"/>
                <w:sz w:val="22"/>
                <w:szCs w:val="22"/>
                <w:lang w:eastAsia="ru-RU"/>
              </w:rPr>
              <w:t>о-</w:t>
            </w:r>
            <w:proofErr w:type="gramEnd"/>
            <w:r w:rsidRPr="003629FB">
              <w:rPr>
                <w:rFonts w:ascii="Calibri" w:eastAsia="Times New Roman" w:hAnsi="Calibri"/>
                <w:color w:val="000000"/>
                <w:sz w:val="22"/>
                <w:szCs w:val="22"/>
                <w:lang w:eastAsia="ru-RU"/>
              </w:rPr>
              <w:t xml:space="preserve"> отжимная машина </w:t>
            </w:r>
            <w:proofErr w:type="spellStart"/>
            <w:r w:rsidRPr="003629FB">
              <w:rPr>
                <w:rFonts w:ascii="Calibri" w:eastAsia="Times New Roman" w:hAnsi="Calibri"/>
                <w:color w:val="000000"/>
                <w:sz w:val="22"/>
                <w:szCs w:val="22"/>
                <w:lang w:eastAsia="ru-RU"/>
              </w:rPr>
              <w:t>произв</w:t>
            </w:r>
            <w:proofErr w:type="spellEnd"/>
            <w:r w:rsidRPr="003629FB">
              <w:rPr>
                <w:rFonts w:ascii="Calibri" w:eastAsia="Times New Roman" w:hAnsi="Calibri"/>
                <w:color w:val="000000"/>
                <w:sz w:val="22"/>
                <w:szCs w:val="22"/>
                <w:lang w:eastAsia="ru-RU"/>
              </w:rPr>
              <w:t xml:space="preserve"> до 35 кг/ч</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46 002,00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xml:space="preserve">Сушильная машина </w:t>
            </w:r>
            <w:proofErr w:type="spellStart"/>
            <w:proofErr w:type="gramStart"/>
            <w:r w:rsidRPr="003629FB">
              <w:rPr>
                <w:rFonts w:ascii="Calibri" w:eastAsia="Times New Roman" w:hAnsi="Calibri"/>
                <w:color w:val="000000"/>
                <w:sz w:val="22"/>
                <w:szCs w:val="22"/>
                <w:lang w:eastAsia="ru-RU"/>
              </w:rPr>
              <w:t>произв</w:t>
            </w:r>
            <w:proofErr w:type="spellEnd"/>
            <w:proofErr w:type="gramEnd"/>
            <w:r w:rsidRPr="003629FB">
              <w:rPr>
                <w:rFonts w:ascii="Calibri" w:eastAsia="Times New Roman" w:hAnsi="Calibri"/>
                <w:color w:val="000000"/>
                <w:sz w:val="22"/>
                <w:szCs w:val="22"/>
                <w:lang w:eastAsia="ru-RU"/>
              </w:rPr>
              <w:t xml:space="preserve"> до 35 кг/ч</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27 601,20</w:t>
            </w:r>
          </w:p>
        </w:tc>
      </w:tr>
      <w:tr w:rsidR="003629FB" w:rsidRPr="003629FB" w:rsidTr="003629FB">
        <w:trPr>
          <w:trHeight w:val="6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lastRenderedPageBreak/>
              <w:t>5</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Стиральн</w:t>
            </w:r>
            <w:proofErr w:type="gramStart"/>
            <w:r w:rsidRPr="003629FB">
              <w:rPr>
                <w:rFonts w:ascii="Calibri" w:eastAsia="Times New Roman" w:hAnsi="Calibri"/>
                <w:color w:val="000000"/>
                <w:sz w:val="22"/>
                <w:szCs w:val="22"/>
                <w:lang w:eastAsia="ru-RU"/>
              </w:rPr>
              <w:t>о-</w:t>
            </w:r>
            <w:proofErr w:type="gramEnd"/>
            <w:r w:rsidRPr="003629FB">
              <w:rPr>
                <w:rFonts w:ascii="Calibri" w:eastAsia="Times New Roman" w:hAnsi="Calibri"/>
                <w:color w:val="000000"/>
                <w:sz w:val="22"/>
                <w:szCs w:val="22"/>
                <w:lang w:eastAsia="ru-RU"/>
              </w:rPr>
              <w:t xml:space="preserve"> сушильная машина </w:t>
            </w:r>
            <w:proofErr w:type="spellStart"/>
            <w:r w:rsidRPr="003629FB">
              <w:rPr>
                <w:rFonts w:ascii="Calibri" w:eastAsia="Times New Roman" w:hAnsi="Calibri"/>
                <w:color w:val="000000"/>
                <w:sz w:val="22"/>
                <w:szCs w:val="22"/>
                <w:lang w:eastAsia="ru-RU"/>
              </w:rPr>
              <w:t>произв</w:t>
            </w:r>
            <w:proofErr w:type="spellEnd"/>
            <w:r w:rsidRPr="003629FB">
              <w:rPr>
                <w:rFonts w:ascii="Calibri" w:eastAsia="Times New Roman" w:hAnsi="Calibri"/>
                <w:color w:val="000000"/>
                <w:sz w:val="22"/>
                <w:szCs w:val="22"/>
                <w:lang w:eastAsia="ru-RU"/>
              </w:rPr>
              <w:t xml:space="preserve"> до 8 кг/ч</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38</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74 725,20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Гладильный каток</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69 003,00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xml:space="preserve">Стиральная машина </w:t>
            </w:r>
            <w:proofErr w:type="spellStart"/>
            <w:r w:rsidRPr="003629FB">
              <w:rPr>
                <w:rFonts w:ascii="Calibri" w:eastAsia="Times New Roman" w:hAnsi="Calibri"/>
                <w:color w:val="000000"/>
                <w:sz w:val="22"/>
                <w:szCs w:val="22"/>
                <w:lang w:eastAsia="ru-RU"/>
              </w:rPr>
              <w:t>активаторная</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2 244,00</w:t>
            </w:r>
          </w:p>
        </w:tc>
      </w:tr>
      <w:tr w:rsidR="003629FB" w:rsidRPr="003629FB" w:rsidTr="003629FB">
        <w:trPr>
          <w:trHeight w:val="300"/>
        </w:trPr>
        <w:tc>
          <w:tcPr>
            <w:tcW w:w="8946" w:type="dxa"/>
            <w:gridSpan w:val="2"/>
            <w:tcBorders>
              <w:top w:val="nil"/>
              <w:left w:val="single" w:sz="8" w:space="0" w:color="auto"/>
              <w:bottom w:val="single" w:sz="4" w:space="0" w:color="auto"/>
              <w:right w:val="single" w:sz="4" w:space="0" w:color="auto"/>
            </w:tcBorders>
            <w:shd w:val="clear" w:color="000000" w:fill="92D050"/>
            <w:noWrap/>
            <w:hideMark/>
          </w:tcPr>
          <w:p w:rsidR="003629FB" w:rsidRPr="003629FB" w:rsidRDefault="003629FB" w:rsidP="003629FB">
            <w:pPr>
              <w:spacing w:before="0"/>
              <w:jc w:val="left"/>
              <w:rPr>
                <w:rFonts w:ascii="Calibri" w:eastAsia="Times New Roman" w:hAnsi="Calibri"/>
                <w:b/>
                <w:bCs/>
                <w:i/>
                <w:iCs/>
                <w:color w:val="000000"/>
                <w:sz w:val="22"/>
                <w:szCs w:val="22"/>
                <w:lang w:eastAsia="ru-RU"/>
              </w:rPr>
            </w:pPr>
            <w:r w:rsidRPr="003629FB">
              <w:rPr>
                <w:rFonts w:ascii="Calibri" w:eastAsia="Times New Roman" w:hAnsi="Calibri"/>
                <w:b/>
                <w:bCs/>
                <w:i/>
                <w:iCs/>
                <w:color w:val="000000"/>
                <w:sz w:val="22"/>
                <w:szCs w:val="22"/>
                <w:lang w:eastAsia="ru-RU"/>
              </w:rPr>
              <w:t>Переносной ручной электроинструмент</w:t>
            </w:r>
          </w:p>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1185" w:type="dxa"/>
            <w:tcBorders>
              <w:top w:val="nil"/>
              <w:left w:val="single" w:sz="4" w:space="0" w:color="auto"/>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184</w:t>
            </w:r>
          </w:p>
        </w:tc>
        <w:tc>
          <w:tcPr>
            <w:tcW w:w="1707" w:type="dxa"/>
            <w:tcBorders>
              <w:top w:val="nil"/>
              <w:left w:val="single" w:sz="4" w:space="0" w:color="auto"/>
              <w:bottom w:val="single" w:sz="4" w:space="0" w:color="auto"/>
              <w:right w:val="nil"/>
            </w:tcBorders>
            <w:shd w:val="clear" w:color="000000" w:fill="92D050"/>
            <w:noWrap/>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2184" w:type="dxa"/>
            <w:tcBorders>
              <w:top w:val="nil"/>
              <w:left w:val="nil"/>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17 661,30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Пылесосы для сухой уборки</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131</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12 505,20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Пылесосы для влажной уборки</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561,00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Полотеры и пр.</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Эл</w:t>
            </w:r>
            <w:proofErr w:type="gramStart"/>
            <w:r w:rsidRPr="003629FB">
              <w:rPr>
                <w:rFonts w:ascii="Calibri" w:eastAsia="Times New Roman" w:hAnsi="Calibri"/>
                <w:color w:val="000000"/>
                <w:sz w:val="22"/>
                <w:szCs w:val="22"/>
                <w:lang w:eastAsia="ru-RU"/>
              </w:rPr>
              <w:t>.у</w:t>
            </w:r>
            <w:proofErr w:type="gramEnd"/>
            <w:r w:rsidRPr="003629FB">
              <w:rPr>
                <w:rFonts w:ascii="Calibri" w:eastAsia="Times New Roman" w:hAnsi="Calibri"/>
                <w:color w:val="000000"/>
                <w:sz w:val="22"/>
                <w:szCs w:val="22"/>
                <w:lang w:eastAsia="ru-RU"/>
              </w:rPr>
              <w:t>тюг</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1 275,00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Парогенератор</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0,00</w:t>
            </w:r>
          </w:p>
        </w:tc>
      </w:tr>
      <w:tr w:rsidR="003629FB" w:rsidRPr="003629FB" w:rsidTr="003629FB">
        <w:trPr>
          <w:trHeight w:val="315"/>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Эл</w:t>
            </w:r>
            <w:proofErr w:type="gramStart"/>
            <w:r w:rsidRPr="003629FB">
              <w:rPr>
                <w:rFonts w:ascii="Calibri" w:eastAsia="Times New Roman" w:hAnsi="Calibri"/>
                <w:color w:val="000000"/>
                <w:sz w:val="22"/>
                <w:szCs w:val="22"/>
                <w:lang w:eastAsia="ru-RU"/>
              </w:rPr>
              <w:t>.д</w:t>
            </w:r>
            <w:proofErr w:type="gramEnd"/>
            <w:r w:rsidRPr="003629FB">
              <w:rPr>
                <w:rFonts w:ascii="Calibri" w:eastAsia="Times New Roman" w:hAnsi="Calibri"/>
                <w:color w:val="000000"/>
                <w:sz w:val="22"/>
                <w:szCs w:val="22"/>
                <w:lang w:eastAsia="ru-RU"/>
              </w:rPr>
              <w:t>рели</w:t>
            </w:r>
            <w:proofErr w:type="spellEnd"/>
            <w:r w:rsidRPr="003629FB">
              <w:rPr>
                <w:rFonts w:ascii="Calibri" w:eastAsia="Times New Roman" w:hAnsi="Calibri"/>
                <w:color w:val="000000"/>
                <w:sz w:val="22"/>
                <w:szCs w:val="22"/>
                <w:lang w:eastAsia="ru-RU"/>
              </w:rPr>
              <w:t xml:space="preserve">, заточные </w:t>
            </w:r>
            <w:proofErr w:type="spellStart"/>
            <w:r w:rsidRPr="003629FB">
              <w:rPr>
                <w:rFonts w:ascii="Calibri" w:eastAsia="Times New Roman" w:hAnsi="Calibri"/>
                <w:color w:val="000000"/>
                <w:sz w:val="22"/>
                <w:szCs w:val="22"/>
                <w:lang w:eastAsia="ru-RU"/>
              </w:rPr>
              <w:t>снаки</w:t>
            </w:r>
            <w:proofErr w:type="spellEnd"/>
            <w:r w:rsidRPr="003629FB">
              <w:rPr>
                <w:rFonts w:ascii="Calibri" w:eastAsia="Times New Roman" w:hAnsi="Calibri"/>
                <w:color w:val="000000"/>
                <w:sz w:val="22"/>
                <w:szCs w:val="22"/>
                <w:lang w:eastAsia="ru-RU"/>
              </w:rPr>
              <w:t xml:space="preserve">, </w:t>
            </w:r>
            <w:proofErr w:type="spellStart"/>
            <w:r w:rsidRPr="003629FB">
              <w:rPr>
                <w:rFonts w:ascii="Calibri" w:eastAsia="Times New Roman" w:hAnsi="Calibri"/>
                <w:color w:val="000000"/>
                <w:sz w:val="22"/>
                <w:szCs w:val="22"/>
                <w:lang w:eastAsia="ru-RU"/>
              </w:rPr>
              <w:t>эл.рубанки</w:t>
            </w:r>
            <w:proofErr w:type="spellEnd"/>
            <w:r w:rsidRPr="003629FB">
              <w:rPr>
                <w:rFonts w:ascii="Calibri" w:eastAsia="Times New Roman" w:hAnsi="Calibri"/>
                <w:color w:val="000000"/>
                <w:sz w:val="22"/>
                <w:szCs w:val="22"/>
                <w:lang w:eastAsia="ru-RU"/>
              </w:rPr>
              <w:t xml:space="preserve"> и пр.</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918,00</w:t>
            </w:r>
          </w:p>
        </w:tc>
      </w:tr>
      <w:tr w:rsidR="003629FB" w:rsidRPr="003629FB" w:rsidTr="003629FB">
        <w:trPr>
          <w:trHeight w:val="315"/>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электроконвектор</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102,00</w:t>
            </w:r>
          </w:p>
        </w:tc>
      </w:tr>
      <w:tr w:rsidR="003629FB" w:rsidRPr="003629FB" w:rsidTr="003629FB">
        <w:trPr>
          <w:trHeight w:val="315"/>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Швейная машина</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1 463,70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proofErr w:type="spellStart"/>
            <w:r w:rsidRPr="003629FB">
              <w:rPr>
                <w:rFonts w:ascii="Calibri" w:eastAsia="Times New Roman" w:hAnsi="Calibri"/>
                <w:color w:val="000000"/>
                <w:sz w:val="22"/>
                <w:szCs w:val="22"/>
                <w:lang w:eastAsia="ru-RU"/>
              </w:rPr>
              <w:t>Оверлог</w:t>
            </w:r>
            <w:proofErr w:type="spellEnd"/>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836,40</w:t>
            </w:r>
          </w:p>
        </w:tc>
      </w:tr>
      <w:tr w:rsidR="003629FB" w:rsidRPr="003629FB" w:rsidTr="003629FB">
        <w:trPr>
          <w:trHeight w:val="300"/>
        </w:trPr>
        <w:tc>
          <w:tcPr>
            <w:tcW w:w="8946" w:type="dxa"/>
            <w:gridSpan w:val="2"/>
            <w:tcBorders>
              <w:top w:val="nil"/>
              <w:left w:val="single" w:sz="8" w:space="0" w:color="auto"/>
              <w:bottom w:val="single" w:sz="4" w:space="0" w:color="auto"/>
              <w:right w:val="single" w:sz="4" w:space="0" w:color="auto"/>
            </w:tcBorders>
            <w:shd w:val="clear" w:color="000000" w:fill="92D050"/>
            <w:noWrap/>
            <w:hideMark/>
          </w:tcPr>
          <w:p w:rsidR="003629FB" w:rsidRPr="003629FB" w:rsidRDefault="003629FB" w:rsidP="003629FB">
            <w:pPr>
              <w:spacing w:before="0"/>
              <w:jc w:val="left"/>
              <w:rPr>
                <w:rFonts w:ascii="Calibri" w:eastAsia="Times New Roman" w:hAnsi="Calibri"/>
                <w:b/>
                <w:bCs/>
                <w:i/>
                <w:iCs/>
                <w:color w:val="000000"/>
                <w:sz w:val="22"/>
                <w:szCs w:val="22"/>
                <w:lang w:eastAsia="ru-RU"/>
              </w:rPr>
            </w:pPr>
            <w:r w:rsidRPr="003629FB">
              <w:rPr>
                <w:rFonts w:ascii="Calibri" w:eastAsia="Times New Roman" w:hAnsi="Calibri"/>
                <w:b/>
                <w:bCs/>
                <w:i/>
                <w:iCs/>
                <w:color w:val="000000"/>
                <w:sz w:val="22"/>
                <w:szCs w:val="22"/>
                <w:lang w:eastAsia="ru-RU"/>
              </w:rPr>
              <w:t>Складское оборудование</w:t>
            </w:r>
          </w:p>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1185" w:type="dxa"/>
            <w:tcBorders>
              <w:top w:val="nil"/>
              <w:left w:val="single" w:sz="4" w:space="0" w:color="auto"/>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49</w:t>
            </w:r>
          </w:p>
        </w:tc>
        <w:tc>
          <w:tcPr>
            <w:tcW w:w="1707" w:type="dxa"/>
            <w:tcBorders>
              <w:top w:val="nil"/>
              <w:left w:val="single" w:sz="4" w:space="0" w:color="auto"/>
              <w:bottom w:val="single" w:sz="4" w:space="0" w:color="auto"/>
              <w:right w:val="nil"/>
            </w:tcBorders>
            <w:shd w:val="clear" w:color="000000" w:fill="92D050"/>
            <w:noWrap/>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2184" w:type="dxa"/>
            <w:tcBorders>
              <w:top w:val="nil"/>
              <w:left w:val="nil"/>
              <w:bottom w:val="single" w:sz="4" w:space="0" w:color="auto"/>
              <w:right w:val="single" w:sz="8" w:space="0" w:color="auto"/>
            </w:tcBorders>
            <w:shd w:val="clear" w:color="000000" w:fill="92D050"/>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6 568,80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Весы электронные до 200 кг.</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1 071,00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Весы механические до 200 кг.</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408,00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Весы электронные до 100 кг.</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9</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1 377,00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Весы механические до 100 кг.</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326,40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5</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Весы электронные до 6 кг.</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20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3 060,00</w:t>
            </w:r>
          </w:p>
        </w:tc>
      </w:tr>
      <w:tr w:rsidR="003629FB" w:rsidRPr="003629FB" w:rsidTr="003629FB">
        <w:trPr>
          <w:trHeight w:val="300"/>
        </w:trPr>
        <w:tc>
          <w:tcPr>
            <w:tcW w:w="1008" w:type="dxa"/>
            <w:tcBorders>
              <w:top w:val="nil"/>
              <w:left w:val="single" w:sz="8" w:space="0" w:color="auto"/>
              <w:bottom w:val="single" w:sz="4"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6</w:t>
            </w:r>
          </w:p>
        </w:tc>
        <w:tc>
          <w:tcPr>
            <w:tcW w:w="7938" w:type="dxa"/>
            <w:tcBorders>
              <w:top w:val="nil"/>
              <w:left w:val="single" w:sz="4" w:space="0" w:color="auto"/>
              <w:bottom w:val="single" w:sz="4"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Весы механические до 6 кг.</w:t>
            </w:r>
          </w:p>
        </w:tc>
        <w:tc>
          <w:tcPr>
            <w:tcW w:w="1185" w:type="dxa"/>
            <w:tcBorders>
              <w:top w:val="nil"/>
              <w:left w:val="single" w:sz="4" w:space="0" w:color="auto"/>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4</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326,40</w:t>
            </w:r>
          </w:p>
        </w:tc>
      </w:tr>
      <w:tr w:rsidR="003629FB" w:rsidRPr="003629FB" w:rsidTr="003629FB">
        <w:trPr>
          <w:trHeight w:val="315"/>
        </w:trPr>
        <w:tc>
          <w:tcPr>
            <w:tcW w:w="1008" w:type="dxa"/>
            <w:tcBorders>
              <w:top w:val="nil"/>
              <w:left w:val="single" w:sz="8" w:space="0" w:color="auto"/>
              <w:bottom w:val="single" w:sz="8" w:space="0" w:color="auto"/>
              <w:right w:val="single" w:sz="4"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7</w:t>
            </w:r>
          </w:p>
        </w:tc>
        <w:tc>
          <w:tcPr>
            <w:tcW w:w="7938" w:type="dxa"/>
            <w:tcBorders>
              <w:top w:val="single" w:sz="4" w:space="0" w:color="auto"/>
              <w:left w:val="nil"/>
              <w:bottom w:val="single" w:sz="8" w:space="0" w:color="auto"/>
              <w:right w:val="single" w:sz="4" w:space="0" w:color="auto"/>
            </w:tcBorders>
            <w:shd w:val="clear" w:color="auto" w:fill="auto"/>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Прочее</w:t>
            </w:r>
          </w:p>
        </w:tc>
        <w:tc>
          <w:tcPr>
            <w:tcW w:w="1185" w:type="dxa"/>
            <w:tcBorders>
              <w:top w:val="nil"/>
              <w:left w:val="nil"/>
              <w:bottom w:val="single" w:sz="8"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w:t>
            </w:r>
          </w:p>
        </w:tc>
        <w:tc>
          <w:tcPr>
            <w:tcW w:w="1707" w:type="dxa"/>
            <w:tcBorders>
              <w:top w:val="nil"/>
              <w:left w:val="single" w:sz="4" w:space="0" w:color="auto"/>
              <w:bottom w:val="single" w:sz="4" w:space="0" w:color="auto"/>
              <w:right w:val="nil"/>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1</w:t>
            </w:r>
          </w:p>
        </w:tc>
        <w:tc>
          <w:tcPr>
            <w:tcW w:w="2184" w:type="dxa"/>
            <w:tcBorders>
              <w:top w:val="nil"/>
              <w:left w:val="nil"/>
              <w:bottom w:val="single" w:sz="4"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0,00</w:t>
            </w:r>
          </w:p>
        </w:tc>
      </w:tr>
      <w:tr w:rsidR="003629FB" w:rsidRPr="003629FB" w:rsidTr="003629FB">
        <w:trPr>
          <w:trHeight w:val="315"/>
        </w:trPr>
        <w:tc>
          <w:tcPr>
            <w:tcW w:w="10131" w:type="dxa"/>
            <w:gridSpan w:val="3"/>
            <w:tcBorders>
              <w:top w:val="single" w:sz="8" w:space="0" w:color="auto"/>
              <w:left w:val="single" w:sz="8" w:space="0" w:color="auto"/>
              <w:bottom w:val="single" w:sz="8" w:space="0" w:color="auto"/>
              <w:right w:val="nil"/>
            </w:tcBorders>
            <w:shd w:val="clear" w:color="auto" w:fill="auto"/>
            <w:hideMark/>
          </w:tcPr>
          <w:p w:rsidR="003629FB" w:rsidRPr="003629FB" w:rsidRDefault="003629FB" w:rsidP="003629FB">
            <w:pPr>
              <w:spacing w:before="0"/>
              <w:jc w:val="lef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ИТОГО</w:t>
            </w:r>
          </w:p>
        </w:tc>
        <w:tc>
          <w:tcPr>
            <w:tcW w:w="1707" w:type="dxa"/>
            <w:tcBorders>
              <w:top w:val="single" w:sz="8" w:space="0" w:color="auto"/>
              <w:left w:val="nil"/>
              <w:bottom w:val="single" w:sz="8" w:space="0" w:color="auto"/>
              <w:right w:val="nil"/>
            </w:tcBorders>
            <w:shd w:val="clear" w:color="auto" w:fill="auto"/>
            <w:noWrap/>
            <w:hideMark/>
          </w:tcPr>
          <w:p w:rsidR="003629FB" w:rsidRPr="003629FB" w:rsidRDefault="003629FB" w:rsidP="003629FB">
            <w:pPr>
              <w:spacing w:before="0"/>
              <w:jc w:val="left"/>
              <w:rPr>
                <w:rFonts w:ascii="Calibri" w:eastAsia="Times New Roman" w:hAnsi="Calibri"/>
                <w:color w:val="000000"/>
                <w:sz w:val="22"/>
                <w:szCs w:val="22"/>
                <w:lang w:eastAsia="ru-RU"/>
              </w:rPr>
            </w:pPr>
            <w:r w:rsidRPr="003629FB">
              <w:rPr>
                <w:rFonts w:ascii="Calibri" w:eastAsia="Times New Roman" w:hAnsi="Calibri"/>
                <w:color w:val="000000"/>
                <w:sz w:val="22"/>
                <w:szCs w:val="22"/>
                <w:lang w:eastAsia="ru-RU"/>
              </w:rPr>
              <w:t> </w:t>
            </w:r>
          </w:p>
        </w:tc>
        <w:tc>
          <w:tcPr>
            <w:tcW w:w="2184" w:type="dxa"/>
            <w:tcBorders>
              <w:top w:val="single" w:sz="8" w:space="0" w:color="auto"/>
              <w:left w:val="single" w:sz="4" w:space="0" w:color="auto"/>
              <w:bottom w:val="single" w:sz="8" w:space="0" w:color="auto"/>
              <w:right w:val="single" w:sz="8" w:space="0" w:color="auto"/>
            </w:tcBorders>
            <w:shd w:val="clear" w:color="auto" w:fill="auto"/>
            <w:noWrap/>
            <w:hideMark/>
          </w:tcPr>
          <w:p w:rsidR="003629FB" w:rsidRPr="003629FB" w:rsidRDefault="003629FB" w:rsidP="003629FB">
            <w:pPr>
              <w:spacing w:before="0"/>
              <w:jc w:val="right"/>
              <w:rPr>
                <w:rFonts w:ascii="Calibri" w:eastAsia="Times New Roman" w:hAnsi="Calibri"/>
                <w:b/>
                <w:bCs/>
                <w:color w:val="000000"/>
                <w:sz w:val="22"/>
                <w:szCs w:val="22"/>
                <w:lang w:eastAsia="ru-RU"/>
              </w:rPr>
            </w:pPr>
            <w:r w:rsidRPr="003629FB">
              <w:rPr>
                <w:rFonts w:ascii="Calibri" w:eastAsia="Times New Roman" w:hAnsi="Calibri"/>
                <w:b/>
                <w:bCs/>
                <w:color w:val="000000"/>
                <w:sz w:val="22"/>
                <w:szCs w:val="22"/>
                <w:lang w:eastAsia="ru-RU"/>
              </w:rPr>
              <w:t>4 106 000,00</w:t>
            </w:r>
          </w:p>
        </w:tc>
      </w:tr>
    </w:tbl>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5F4D3F" w:rsidRPr="00461EB4" w:rsidRDefault="005F4D3F" w:rsidP="005F4D3F">
      <w:pPr>
        <w:pStyle w:val="11"/>
        <w:numPr>
          <w:ilvl w:val="1"/>
          <w:numId w:val="24"/>
        </w:numPr>
      </w:pPr>
      <w:r w:rsidRPr="00461EB4">
        <w:lastRenderedPageBreak/>
        <w:t>ПРИЛОЖЕНИЕ </w:t>
      </w:r>
      <w:r>
        <w:t>4</w:t>
      </w:r>
      <w:r w:rsidRPr="00461EB4">
        <w:t xml:space="preserve">: </w:t>
      </w:r>
      <w:r>
        <w:t xml:space="preserve">Порядок </w:t>
      </w:r>
      <w:proofErr w:type="gramStart"/>
      <w:r>
        <w:t>оценки значимости заявок участников закупочной процедуры</w:t>
      </w:r>
      <w:proofErr w:type="gramEnd"/>
    </w:p>
    <w:p w:rsidR="005F4D3F" w:rsidRDefault="005F4D3F" w:rsidP="005F4D3F">
      <w:pPr>
        <w:keepNext/>
        <w:tabs>
          <w:tab w:val="right" w:pos="10205"/>
        </w:tabs>
      </w:pPr>
    </w:p>
    <w:tbl>
      <w:tblPr>
        <w:tblW w:w="7719" w:type="dxa"/>
        <w:tblInd w:w="103" w:type="dxa"/>
        <w:tblLook w:val="04A0" w:firstRow="1" w:lastRow="0" w:firstColumn="1" w:lastColumn="0" w:noHBand="0" w:noVBand="1"/>
      </w:tblPr>
      <w:tblGrid>
        <w:gridCol w:w="3861"/>
        <w:gridCol w:w="3858"/>
      </w:tblGrid>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5F4D3F" w:rsidRPr="00B14F62" w:rsidRDefault="005F4D3F" w:rsidP="005F4D3F">
            <w:pPr>
              <w:spacing w:before="0"/>
              <w:jc w:val="center"/>
              <w:rPr>
                <w:sz w:val="24"/>
                <w:szCs w:val="24"/>
              </w:rPr>
            </w:pPr>
            <w:r>
              <w:rPr>
                <w:sz w:val="24"/>
                <w:szCs w:val="24"/>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F4D3F" w:rsidRPr="00B14F62" w:rsidRDefault="005F4D3F" w:rsidP="005F4D3F">
            <w:pPr>
              <w:spacing w:before="0"/>
              <w:jc w:val="center"/>
              <w:rPr>
                <w:rFonts w:eastAsia="Times New Roman"/>
                <w:bCs/>
                <w:sz w:val="24"/>
                <w:szCs w:val="24"/>
                <w:lang w:eastAsia="ru-RU"/>
              </w:rPr>
            </w:pPr>
            <w:r>
              <w:rPr>
                <w:rFonts w:eastAsia="Times New Roman"/>
                <w:bCs/>
                <w:sz w:val="24"/>
                <w:szCs w:val="24"/>
                <w:lang w:eastAsia="ru-RU"/>
              </w:rPr>
              <w:t>Значимость (вес) критерия оценки</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 =0,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b/>
                <w:sz w:val="24"/>
                <w:szCs w:val="24"/>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Pr>
                <w:rFonts w:eastAsia="Times New Roman"/>
                <w:b/>
                <w:bCs/>
                <w:sz w:val="24"/>
                <w:szCs w:val="24"/>
                <w:lang w:eastAsia="ru-RU"/>
              </w:rPr>
              <w:t>5</w:t>
            </w:r>
            <w:r w:rsidRPr="006B0C8A">
              <w:rPr>
                <w:rFonts w:eastAsia="Times New Roman"/>
                <w:b/>
                <w:bCs/>
                <w:sz w:val="24"/>
                <w:szCs w:val="24"/>
                <w:lang w:eastAsia="ru-RU"/>
              </w:rPr>
              <w:t>0% (В=0,</w:t>
            </w:r>
            <w:r>
              <w:rPr>
                <w:rFonts w:eastAsia="Times New Roman"/>
                <w:b/>
                <w:bCs/>
                <w:sz w:val="24"/>
                <w:szCs w:val="24"/>
                <w:lang w:eastAsia="ru-RU"/>
              </w:rPr>
              <w:t>5</w:t>
            </w:r>
            <w:r w:rsidRPr="006B0C8A">
              <w:rPr>
                <w:rFonts w:eastAsia="Times New Roman"/>
                <w:b/>
                <w:bCs/>
                <w:sz w:val="24"/>
                <w:szCs w:val="24"/>
                <w:lang w:eastAsia="ru-RU"/>
              </w:rPr>
              <w:t>)</w:t>
            </w:r>
          </w:p>
        </w:tc>
      </w:tr>
      <w:tr w:rsidR="005F4D3F" w:rsidRPr="00170FE2" w:rsidTr="005F4D3F">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F4D3F" w:rsidRPr="00170FE2" w:rsidRDefault="005F4D3F" w:rsidP="005F4D3F">
            <w:pPr>
              <w:spacing w:before="0"/>
              <w:jc w:val="center"/>
              <w:rPr>
                <w:rFonts w:eastAsia="Times New Roman"/>
                <w:b/>
                <w:bCs/>
                <w:sz w:val="24"/>
                <w:szCs w:val="24"/>
                <w:lang w:eastAsia="ru-RU"/>
              </w:rPr>
            </w:pPr>
            <w:r w:rsidRPr="00170FE2">
              <w:rPr>
                <w:rFonts w:eastAsia="Times New Roman"/>
                <w:b/>
                <w:bCs/>
                <w:sz w:val="24"/>
                <w:szCs w:val="24"/>
                <w:lang w:eastAsia="ru-RU"/>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5F4D3F" w:rsidRPr="006B0C8A" w:rsidRDefault="005F4D3F" w:rsidP="005F4D3F">
            <w:pPr>
              <w:spacing w:before="0"/>
              <w:jc w:val="center"/>
              <w:rPr>
                <w:rFonts w:eastAsia="Times New Roman"/>
                <w:b/>
                <w:bCs/>
                <w:sz w:val="24"/>
                <w:szCs w:val="24"/>
                <w:lang w:eastAsia="ru-RU"/>
              </w:rPr>
            </w:pPr>
            <w:r w:rsidRPr="006B0C8A">
              <w:rPr>
                <w:rFonts w:eastAsia="Times New Roman"/>
                <w:b/>
                <w:bCs/>
                <w:sz w:val="24"/>
                <w:szCs w:val="24"/>
                <w:lang w:eastAsia="ru-RU"/>
              </w:rPr>
              <w:t>100% (В=1)</w:t>
            </w:r>
          </w:p>
        </w:tc>
      </w:tr>
    </w:tbl>
    <w:p w:rsidR="005F4D3F" w:rsidRPr="00170FE2" w:rsidRDefault="005F4D3F" w:rsidP="005F4D3F">
      <w:pPr>
        <w:pStyle w:val="30"/>
        <w:rPr>
          <w:b/>
          <w:sz w:val="24"/>
          <w:szCs w:val="24"/>
        </w:rPr>
      </w:pPr>
    </w:p>
    <w:tbl>
      <w:tblPr>
        <w:tblStyle w:val="af9"/>
        <w:tblW w:w="14714" w:type="dxa"/>
        <w:tblInd w:w="-5" w:type="dxa"/>
        <w:tblLayout w:type="fixed"/>
        <w:tblLook w:val="04A0" w:firstRow="1" w:lastRow="0" w:firstColumn="1" w:lastColumn="0" w:noHBand="0" w:noVBand="1"/>
      </w:tblPr>
      <w:tblGrid>
        <w:gridCol w:w="2127"/>
        <w:gridCol w:w="1417"/>
        <w:gridCol w:w="1418"/>
        <w:gridCol w:w="1418"/>
        <w:gridCol w:w="1389"/>
        <w:gridCol w:w="28"/>
        <w:gridCol w:w="1134"/>
        <w:gridCol w:w="1843"/>
        <w:gridCol w:w="3940"/>
      </w:tblGrid>
      <w:tr w:rsidR="005F4D3F" w:rsidRPr="006572B8" w:rsidTr="005F4D3F">
        <w:trPr>
          <w:cantSplit/>
        </w:trPr>
        <w:tc>
          <w:tcPr>
            <w:tcW w:w="212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Номер критерия оценки в структуре</w:t>
            </w:r>
          </w:p>
        </w:tc>
        <w:tc>
          <w:tcPr>
            <w:tcW w:w="1417" w:type="dxa"/>
            <w:vMerge w:val="restart"/>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Вид критерия оценки</w:t>
            </w:r>
          </w:p>
        </w:tc>
        <w:tc>
          <w:tcPr>
            <w:tcW w:w="4253" w:type="dxa"/>
            <w:gridSpan w:val="4"/>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Наименование критерия оценки</w:t>
            </w:r>
          </w:p>
        </w:tc>
        <w:tc>
          <w:tcPr>
            <w:tcW w:w="1134"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Значимость критерия оценки</w:t>
            </w:r>
          </w:p>
        </w:tc>
        <w:tc>
          <w:tcPr>
            <w:tcW w:w="1843"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Содержание частного критерия оценки</w:t>
            </w:r>
          </w:p>
        </w:tc>
        <w:tc>
          <w:tcPr>
            <w:tcW w:w="3940" w:type="dxa"/>
            <w:vMerge w:val="restart"/>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r w:rsidRPr="006572B8">
              <w:rPr>
                <w:sz w:val="18"/>
                <w:szCs w:val="18"/>
                <w:lang w:eastAsia="ru-RU"/>
              </w:rPr>
              <w:t>Расчет оценки предпочтительности</w:t>
            </w:r>
            <w:r>
              <w:rPr>
                <w:sz w:val="18"/>
                <w:szCs w:val="18"/>
                <w:lang w:eastAsia="ru-RU"/>
              </w:rPr>
              <w:t xml:space="preserve"> </w:t>
            </w:r>
            <w:proofErr w:type="spellStart"/>
            <w:r w:rsidRPr="008209CF">
              <w:rPr>
                <w:i/>
                <w:sz w:val="18"/>
                <w:szCs w:val="18"/>
                <w:lang w:val="en-US" w:eastAsia="ru-RU"/>
              </w:rPr>
              <w:t>i</w:t>
            </w:r>
            <w:proofErr w:type="spellEnd"/>
            <w:r w:rsidRPr="008209CF">
              <w:rPr>
                <w:sz w:val="18"/>
                <w:szCs w:val="18"/>
                <w:lang w:eastAsia="ru-RU"/>
              </w:rPr>
              <w:t>-</w:t>
            </w:r>
            <w:r>
              <w:rPr>
                <w:sz w:val="18"/>
                <w:szCs w:val="18"/>
                <w:lang w:eastAsia="ru-RU"/>
              </w:rPr>
              <w:t>й заявки</w:t>
            </w:r>
          </w:p>
        </w:tc>
      </w:tr>
      <w:tr w:rsidR="005F4D3F" w:rsidRPr="006572B8" w:rsidTr="005F4D3F">
        <w:trPr>
          <w:cantSplit/>
        </w:trPr>
        <w:tc>
          <w:tcPr>
            <w:tcW w:w="212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7"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 xml:space="preserve">критерий оценки </w:t>
            </w:r>
            <w:r>
              <w:rPr>
                <w:sz w:val="18"/>
                <w:szCs w:val="18"/>
                <w:lang w:eastAsia="ru-RU"/>
              </w:rPr>
              <w:t>нулевого</w:t>
            </w:r>
            <w:r w:rsidRPr="006572B8">
              <w:rPr>
                <w:sz w:val="18"/>
                <w:szCs w:val="18"/>
                <w:lang w:eastAsia="ru-RU"/>
              </w:rPr>
              <w:t xml:space="preserve"> уровня</w:t>
            </w:r>
          </w:p>
        </w:tc>
        <w:tc>
          <w:tcPr>
            <w:tcW w:w="1418" w:type="dxa"/>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первого уровня</w:t>
            </w:r>
          </w:p>
        </w:tc>
        <w:tc>
          <w:tcPr>
            <w:tcW w:w="1417" w:type="dxa"/>
            <w:gridSpan w:val="2"/>
            <w:tcBorders>
              <w:bottom w:val="single" w:sz="4" w:space="0" w:color="auto"/>
            </w:tcBorders>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r w:rsidRPr="006572B8">
              <w:rPr>
                <w:sz w:val="18"/>
                <w:szCs w:val="18"/>
                <w:lang w:eastAsia="ru-RU"/>
              </w:rPr>
              <w:t>критерий оценки второго уровня</w:t>
            </w:r>
          </w:p>
        </w:tc>
        <w:tc>
          <w:tcPr>
            <w:tcW w:w="1134"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1843" w:type="dxa"/>
            <w:vMerge/>
            <w:shd w:val="clear" w:color="auto" w:fill="C6D9F1" w:themeFill="text2" w:themeFillTint="33"/>
          </w:tcPr>
          <w:p w:rsidR="005F4D3F" w:rsidRPr="006572B8" w:rsidRDefault="005F4D3F" w:rsidP="005F4D3F">
            <w:pPr>
              <w:pStyle w:val="30"/>
              <w:keepNext/>
              <w:spacing w:before="40" w:after="40" w:line="240" w:lineRule="auto"/>
              <w:jc w:val="center"/>
              <w:rPr>
                <w:sz w:val="18"/>
                <w:szCs w:val="18"/>
                <w:lang w:eastAsia="ru-RU"/>
              </w:rPr>
            </w:pPr>
          </w:p>
        </w:tc>
        <w:tc>
          <w:tcPr>
            <w:tcW w:w="3940" w:type="dxa"/>
            <w:vMerge/>
            <w:shd w:val="clear" w:color="auto" w:fill="C6D9F1" w:themeFill="text2" w:themeFillTint="33"/>
          </w:tcPr>
          <w:p w:rsidR="005F4D3F" w:rsidRPr="006572B8" w:rsidRDefault="005F4D3F" w:rsidP="005F4D3F">
            <w:pPr>
              <w:pStyle w:val="30"/>
              <w:keepNext/>
              <w:spacing w:before="40" w:after="40" w:line="240" w:lineRule="auto"/>
              <w:ind w:left="-80"/>
              <w:jc w:val="center"/>
              <w:rPr>
                <w:sz w:val="18"/>
                <w:szCs w:val="18"/>
                <w:lang w:eastAsia="ru-RU"/>
              </w:rPr>
            </w:pP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t>1.</w:t>
            </w:r>
          </w:p>
        </w:tc>
        <w:tc>
          <w:tcPr>
            <w:tcW w:w="1417" w:type="dxa"/>
          </w:tcPr>
          <w:p w:rsidR="005F4D3F"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Неценовой</w:t>
            </w:r>
            <w:proofErr w:type="gramEnd"/>
            <w:r w:rsidRPr="006572B8">
              <w:rPr>
                <w:sz w:val="18"/>
                <w:szCs w:val="18"/>
                <w:lang w:eastAsia="ru-RU"/>
              </w:rPr>
              <w:t xml:space="preserve">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272F78" w:rsidRDefault="005F4D3F" w:rsidP="005F4D3F">
            <w:pPr>
              <w:pStyle w:val="30"/>
              <w:spacing w:before="40" w:after="40" w:line="240" w:lineRule="auto"/>
              <w:jc w:val="center"/>
              <w:rPr>
                <w:b/>
                <w:sz w:val="18"/>
                <w:szCs w:val="18"/>
                <w:lang w:eastAsia="ru-RU"/>
              </w:rPr>
            </w:pPr>
            <w:proofErr w:type="gramStart"/>
            <w:r>
              <w:rPr>
                <w:sz w:val="18"/>
                <w:szCs w:val="18"/>
                <w:lang w:eastAsia="ru-RU"/>
              </w:rPr>
              <w:t>Н</w:t>
            </w:r>
            <w:r w:rsidRPr="00DC2F55">
              <w:rPr>
                <w:sz w:val="18"/>
                <w:szCs w:val="18"/>
                <w:lang w:eastAsia="ru-RU"/>
              </w:rPr>
              <w:t>еценовая</w:t>
            </w:r>
            <w:proofErr w:type="gramEnd"/>
            <w:r w:rsidRPr="00DC2F55">
              <w:rPr>
                <w:sz w:val="18"/>
                <w:szCs w:val="18"/>
                <w:lang w:eastAsia="ru-RU"/>
              </w:rPr>
              <w:t xml:space="preserve"> предпочтительности </w:t>
            </w:r>
            <w:r>
              <w:rPr>
                <w:sz w:val="18"/>
                <w:szCs w:val="18"/>
                <w:lang w:eastAsia="ru-RU"/>
              </w:rPr>
              <w:t>заявки (№7)</w:t>
            </w:r>
          </w:p>
        </w:tc>
        <w:tc>
          <w:tcPr>
            <w:tcW w:w="1418" w:type="dxa"/>
          </w:tcPr>
          <w:p w:rsidR="005F4D3F" w:rsidRDefault="005F4D3F" w:rsidP="005F4D3F">
            <w:pPr>
              <w:pStyle w:val="30"/>
              <w:spacing w:before="40" w:after="40" w:line="240" w:lineRule="auto"/>
              <w:jc w:val="center"/>
              <w:rPr>
                <w:sz w:val="18"/>
                <w:szCs w:val="18"/>
                <w:lang w:eastAsia="ru-RU"/>
              </w:rPr>
            </w:pPr>
            <w:r w:rsidRPr="0003771D">
              <w:rPr>
                <w:b/>
                <w:sz w:val="18"/>
                <w:szCs w:val="18"/>
                <w:lang w:eastAsia="ru-RU"/>
              </w:rPr>
              <w:t xml:space="preserve">Успешный опыт выполнения </w:t>
            </w:r>
            <w:r>
              <w:rPr>
                <w:b/>
                <w:sz w:val="18"/>
                <w:szCs w:val="18"/>
                <w:lang w:eastAsia="ru-RU"/>
              </w:rPr>
              <w:t>работ (услуг)</w:t>
            </w:r>
            <w:r w:rsidRPr="0003771D">
              <w:rPr>
                <w:b/>
                <w:sz w:val="18"/>
                <w:szCs w:val="18"/>
                <w:lang w:eastAsia="ru-RU"/>
              </w:rPr>
              <w:t>, аналогичн</w:t>
            </w:r>
            <w:r>
              <w:rPr>
                <w:b/>
                <w:sz w:val="18"/>
                <w:szCs w:val="18"/>
                <w:lang w:eastAsia="ru-RU"/>
              </w:rPr>
              <w:t>ых</w:t>
            </w:r>
            <w:r w:rsidRPr="0003771D">
              <w:rPr>
                <w:b/>
                <w:sz w:val="18"/>
                <w:szCs w:val="18"/>
                <w:lang w:eastAsia="ru-RU"/>
              </w:rPr>
              <w:t xml:space="preserve"> предмету закупки</w:t>
            </w:r>
            <w:r w:rsidRPr="00FA125A">
              <w:rPr>
                <w:b/>
                <w:sz w:val="18"/>
                <w:szCs w:val="18"/>
                <w:lang w:eastAsia="ru-RU"/>
              </w:rPr>
              <w:t xml:space="preserve"> </w:t>
            </w:r>
          </w:p>
        </w:tc>
        <w:tc>
          <w:tcPr>
            <w:tcW w:w="1417" w:type="dxa"/>
            <w:gridSpan w:val="2"/>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Pr>
          <w:p w:rsidR="005F4D3F" w:rsidRPr="00F92971" w:rsidRDefault="005F4D3F" w:rsidP="005F4D3F">
            <w:pPr>
              <w:pStyle w:val="30"/>
              <w:spacing w:before="40" w:after="40" w:line="240" w:lineRule="auto"/>
              <w:jc w:val="center"/>
              <w:rPr>
                <w:sz w:val="18"/>
                <w:szCs w:val="18"/>
                <w:lang w:eastAsia="ru-RU"/>
              </w:rPr>
            </w:pPr>
            <w:r w:rsidRPr="00F92971">
              <w:rPr>
                <w:sz w:val="18"/>
                <w:szCs w:val="18"/>
                <w:lang w:eastAsia="ru-RU"/>
              </w:rPr>
              <w:t>В</w:t>
            </w:r>
            <w:proofErr w:type="gramStart"/>
            <w:r w:rsidRPr="00F92971">
              <w:rPr>
                <w:sz w:val="18"/>
                <w:szCs w:val="18"/>
                <w:vertAlign w:val="subscript"/>
                <w:lang w:eastAsia="ru-RU"/>
              </w:rPr>
              <w:t>1</w:t>
            </w:r>
            <w:proofErr w:type="gramEnd"/>
            <w:r w:rsidRPr="00F92971">
              <w:rPr>
                <w:sz w:val="18"/>
                <w:szCs w:val="18"/>
                <w:lang w:eastAsia="ru-RU"/>
              </w:rPr>
              <w:t xml:space="preserve"> = 0,</w:t>
            </w:r>
            <w:r>
              <w:rPr>
                <w:sz w:val="18"/>
                <w:szCs w:val="18"/>
                <w:lang w:eastAsia="ru-RU"/>
              </w:rPr>
              <w:t>4</w:t>
            </w:r>
            <w:r w:rsidRPr="00F92971">
              <w:rPr>
                <w:sz w:val="18"/>
                <w:szCs w:val="18"/>
                <w:lang w:eastAsia="ru-RU"/>
              </w:rPr>
              <w:t>0</w:t>
            </w:r>
          </w:p>
        </w:tc>
        <w:tc>
          <w:tcPr>
            <w:tcW w:w="1843" w:type="dxa"/>
          </w:tcPr>
          <w:p w:rsidR="005F4D3F" w:rsidRPr="00F92971" w:rsidRDefault="005F4D3F" w:rsidP="005F4D3F">
            <w:pPr>
              <w:pStyle w:val="30"/>
              <w:spacing w:before="40" w:after="40" w:line="240" w:lineRule="auto"/>
              <w:jc w:val="center"/>
              <w:rPr>
                <w:sz w:val="18"/>
                <w:szCs w:val="18"/>
                <w:lang w:eastAsia="ru-RU"/>
              </w:rPr>
            </w:pPr>
            <w:r w:rsidRPr="00F92971">
              <w:rPr>
                <w:sz w:val="18"/>
                <w:szCs w:val="18"/>
                <w:lang w:eastAsia="ru-RU"/>
              </w:rPr>
              <w:t>Чем выше к</w:t>
            </w:r>
            <w:r w:rsidRPr="00D1368E">
              <w:rPr>
                <w:sz w:val="20"/>
              </w:rPr>
              <w:t xml:space="preserve">оличество представленных в заявке участника исполненных договоров и актов приема-передачи к ним за </w:t>
            </w:r>
            <w:r>
              <w:rPr>
                <w:sz w:val="20"/>
              </w:rPr>
              <w:t>три год, предшествующих закупке</w:t>
            </w:r>
            <w:r w:rsidRPr="00D1368E">
              <w:rPr>
                <w:sz w:val="20"/>
              </w:rPr>
              <w:t>,</w:t>
            </w:r>
            <w:r w:rsidRPr="00F92971">
              <w:rPr>
                <w:sz w:val="18"/>
                <w:szCs w:val="18"/>
                <w:lang w:eastAsia="ru-RU"/>
              </w:rPr>
              <w:t xml:space="preserve"> </w:t>
            </w:r>
            <w:r w:rsidRPr="002F0271">
              <w:rPr>
                <w:sz w:val="22"/>
                <w:szCs w:val="22"/>
                <w:lang w:eastAsia="ru-RU"/>
              </w:rPr>
              <w:t>тем лучше заявка</w:t>
            </w:r>
            <w:r w:rsidRPr="00F92971">
              <w:rPr>
                <w:sz w:val="18"/>
                <w:szCs w:val="18"/>
                <w:lang w:eastAsia="ru-RU"/>
              </w:rPr>
              <w:t xml:space="preserve"> (</w:t>
            </w:r>
            <w:r>
              <w:rPr>
                <w:sz w:val="18"/>
                <w:szCs w:val="18"/>
                <w:lang w:eastAsia="ru-RU"/>
              </w:rPr>
              <w:t>максимальное количество оцениваемых договоров равное 10</w:t>
            </w:r>
            <w:r w:rsidRPr="00F92971">
              <w:rPr>
                <w:sz w:val="18"/>
                <w:szCs w:val="18"/>
                <w:lang w:eastAsia="ru-RU"/>
              </w:rPr>
              <w:t>).</w:t>
            </w:r>
          </w:p>
        </w:tc>
        <w:tc>
          <w:tcPr>
            <w:tcW w:w="3940" w:type="dxa"/>
          </w:tcPr>
          <w:p w:rsidR="005F4D3F" w:rsidRPr="00F92971" w:rsidRDefault="005F4D3F" w:rsidP="005F4D3F">
            <w:pPr>
              <w:pStyle w:val="30"/>
              <w:spacing w:beforeLines="40" w:before="96" w:afterLines="40" w:after="96" w:line="240" w:lineRule="auto"/>
              <w:ind w:left="-80"/>
              <w:jc w:val="left"/>
              <w:rPr>
                <w:sz w:val="18"/>
                <w:szCs w:val="18"/>
                <w:lang w:eastAsia="ru-RU"/>
              </w:rPr>
            </w:pPr>
            <w:r w:rsidRPr="00F92971">
              <w:rPr>
                <w:sz w:val="18"/>
                <w:szCs w:val="18"/>
                <w:lang w:eastAsia="ru-RU"/>
              </w:rPr>
              <w:t>Расчет оценки предпочтительности по частному критерию «</w:t>
            </w:r>
            <w:r w:rsidRPr="00F92971">
              <w:rPr>
                <w:b/>
                <w:sz w:val="18"/>
                <w:szCs w:val="18"/>
                <w:lang w:eastAsia="ru-RU"/>
              </w:rPr>
              <w:t xml:space="preserve">Успешный опыт выполнения </w:t>
            </w:r>
            <w:r>
              <w:rPr>
                <w:b/>
                <w:sz w:val="18"/>
                <w:szCs w:val="18"/>
                <w:lang w:eastAsia="ru-RU"/>
              </w:rPr>
              <w:t>работ (услуг)</w:t>
            </w:r>
            <w:r w:rsidRPr="00F92971">
              <w:rPr>
                <w:b/>
                <w:sz w:val="18"/>
                <w:szCs w:val="18"/>
                <w:lang w:eastAsia="ru-RU"/>
              </w:rPr>
              <w:t>, аналогичной предмету закупки</w:t>
            </w:r>
            <w:r w:rsidRPr="00F92971">
              <w:rPr>
                <w:sz w:val="18"/>
                <w:szCs w:val="18"/>
                <w:lang w:eastAsia="ru-RU"/>
              </w:rPr>
              <w:t>» (по методу «Математическая формула», Тип 1):</w:t>
            </w:r>
          </w:p>
          <w:p w:rsidR="005F4D3F" w:rsidRPr="00D1368E" w:rsidRDefault="005F4D3F" w:rsidP="005F4D3F">
            <w:pPr>
              <w:ind w:left="-80"/>
              <w:rPr>
                <w:b/>
                <w:sz w:val="20"/>
                <w:lang w:val="en-US"/>
              </w:rPr>
            </w:pPr>
            <w:r w:rsidRPr="00F92971">
              <w:rPr>
                <w:sz w:val="18"/>
                <w:szCs w:val="18"/>
                <w:lang w:eastAsia="ru-RU"/>
              </w:rPr>
              <w:t>Б</w:t>
            </w:r>
            <w:proofErr w:type="gramStart"/>
            <w:r w:rsidRPr="00EE631D">
              <w:rPr>
                <w:sz w:val="18"/>
                <w:szCs w:val="18"/>
                <w:vertAlign w:val="subscript"/>
                <w:lang w:val="en-US" w:eastAsia="ru-RU"/>
              </w:rPr>
              <w:t>1</w:t>
            </w:r>
            <w:proofErr w:type="gramEnd"/>
            <w:r w:rsidRPr="00F92971">
              <w:rPr>
                <w:sz w:val="18"/>
                <w:szCs w:val="18"/>
                <w:vertAlign w:val="subscript"/>
                <w:lang w:val="en-US" w:eastAsia="ru-RU"/>
              </w:rPr>
              <w:t>,i</w:t>
            </w:r>
            <w:r w:rsidRPr="00D1368E">
              <w:rPr>
                <w:sz w:val="20"/>
                <w:lang w:val="en-US"/>
              </w:rPr>
              <w:t xml:space="preserve"> = Ni/</w:t>
            </w:r>
            <w:proofErr w:type="spellStart"/>
            <w:r w:rsidRPr="00D1368E">
              <w:rPr>
                <w:sz w:val="20"/>
                <w:lang w:val="en-US"/>
              </w:rPr>
              <w:t>Nma</w:t>
            </w:r>
            <w:proofErr w:type="spellEnd"/>
            <w:r w:rsidRPr="00D1368E">
              <w:rPr>
                <w:sz w:val="20"/>
              </w:rPr>
              <w:t>х</w:t>
            </w:r>
            <w:r w:rsidRPr="00D1368E">
              <w:rPr>
                <w:sz w:val="20"/>
                <w:lang w:val="en-US"/>
              </w:rPr>
              <w:t>*5</w:t>
            </w:r>
          </w:p>
          <w:p w:rsidR="005F4D3F" w:rsidRPr="00D1368E" w:rsidRDefault="005F4D3F" w:rsidP="005F4D3F">
            <w:pPr>
              <w:ind w:left="-80"/>
              <w:rPr>
                <w:sz w:val="20"/>
                <w:lang w:val="en-US"/>
              </w:rPr>
            </w:pPr>
            <w:r w:rsidRPr="00D1368E">
              <w:rPr>
                <w:sz w:val="20"/>
              </w:rPr>
              <w:t>где</w:t>
            </w:r>
            <w:r w:rsidRPr="00D1368E">
              <w:rPr>
                <w:sz w:val="20"/>
                <w:lang w:val="en-US"/>
              </w:rPr>
              <w:t>:</w:t>
            </w:r>
          </w:p>
          <w:p w:rsidR="005F4D3F" w:rsidRPr="009B77E7" w:rsidRDefault="005F4D3F" w:rsidP="009B77E7">
            <w:pPr>
              <w:pStyle w:val="21"/>
              <w:numPr>
                <w:ilvl w:val="0"/>
                <w:numId w:val="0"/>
              </w:numPr>
              <w:tabs>
                <w:tab w:val="left" w:pos="742"/>
                <w:tab w:val="left" w:pos="1167"/>
              </w:tabs>
              <w:spacing w:beforeLines="40" w:before="96" w:afterLines="40" w:after="96" w:line="240" w:lineRule="auto"/>
              <w:ind w:left="-80"/>
              <w:jc w:val="left"/>
              <w:rPr>
                <w:sz w:val="18"/>
                <w:szCs w:val="18"/>
                <w:lang w:eastAsia="ru-RU"/>
              </w:rPr>
            </w:pPr>
            <w:r w:rsidRPr="009B77E7">
              <w:rPr>
                <w:sz w:val="18"/>
                <w:szCs w:val="18"/>
                <w:lang w:eastAsia="ru-RU"/>
              </w:rPr>
              <w:t>Б</w:t>
            </w:r>
            <w:r w:rsidRPr="009B77E7">
              <w:rPr>
                <w:sz w:val="18"/>
                <w:szCs w:val="18"/>
                <w:vertAlign w:val="subscript"/>
                <w:lang w:eastAsia="ru-RU"/>
              </w:rPr>
              <w:t>1,</w:t>
            </w:r>
            <w:proofErr w:type="spellStart"/>
            <w:r w:rsidRPr="009B77E7">
              <w:rPr>
                <w:sz w:val="18"/>
                <w:szCs w:val="18"/>
                <w:vertAlign w:val="subscript"/>
                <w:lang w:val="en-US" w:eastAsia="ru-RU"/>
              </w:rPr>
              <w:t>i</w:t>
            </w:r>
            <w:proofErr w:type="spellEnd"/>
            <w:r w:rsidRPr="009B77E7">
              <w:rPr>
                <w:sz w:val="18"/>
                <w:szCs w:val="18"/>
                <w:lang w:eastAsia="ru-RU"/>
              </w:rPr>
              <w:tab/>
              <w:t>–</w:t>
            </w:r>
            <w:r w:rsidRPr="009B77E7">
              <w:rPr>
                <w:sz w:val="18"/>
                <w:szCs w:val="18"/>
                <w:lang w:eastAsia="ru-RU"/>
              </w:rPr>
              <w:tab/>
              <w:t xml:space="preserve">оценка предпочтительности </w:t>
            </w:r>
            <w:proofErr w:type="spellStart"/>
            <w:r w:rsidRPr="009B77E7">
              <w:rPr>
                <w:i/>
                <w:sz w:val="18"/>
                <w:szCs w:val="18"/>
                <w:lang w:val="en-US" w:eastAsia="ru-RU"/>
              </w:rPr>
              <w:t>i</w:t>
            </w:r>
            <w:proofErr w:type="spellEnd"/>
            <w:r w:rsidRPr="009B77E7">
              <w:rPr>
                <w:i/>
                <w:sz w:val="18"/>
                <w:szCs w:val="18"/>
                <w:lang w:eastAsia="ru-RU"/>
              </w:rPr>
              <w:t>-</w:t>
            </w:r>
            <w:r w:rsidRPr="009B77E7">
              <w:rPr>
                <w:sz w:val="18"/>
                <w:szCs w:val="18"/>
                <w:lang w:eastAsia="ru-RU"/>
              </w:rPr>
              <w:t>й заявки по критерию «</w:t>
            </w:r>
            <w:r w:rsidRPr="009B77E7">
              <w:rPr>
                <w:b/>
                <w:sz w:val="18"/>
                <w:szCs w:val="18"/>
                <w:lang w:eastAsia="ru-RU"/>
              </w:rPr>
              <w:t xml:space="preserve">Успешный опыт выполнения </w:t>
            </w:r>
            <w:r w:rsidR="009B77E7" w:rsidRPr="009B77E7">
              <w:rPr>
                <w:b/>
                <w:sz w:val="18"/>
                <w:szCs w:val="18"/>
                <w:lang w:eastAsia="ru-RU"/>
              </w:rPr>
              <w:t>работ (услуг)</w:t>
            </w:r>
            <w:bookmarkStart w:id="311" w:name="_GoBack"/>
            <w:bookmarkEnd w:id="311"/>
            <w:r w:rsidRPr="009B77E7">
              <w:rPr>
                <w:b/>
                <w:sz w:val="18"/>
                <w:szCs w:val="18"/>
                <w:lang w:eastAsia="ru-RU"/>
              </w:rPr>
              <w:t>, аналогичной предмету закупки</w:t>
            </w:r>
            <w:r w:rsidRPr="009B77E7">
              <w:rPr>
                <w:sz w:val="18"/>
                <w:szCs w:val="18"/>
                <w:lang w:eastAsia="ru-RU"/>
              </w:rPr>
              <w:t>» в баллах.</w:t>
            </w:r>
          </w:p>
          <w:p w:rsidR="005F4D3F" w:rsidRPr="00D1368E" w:rsidRDefault="005F4D3F" w:rsidP="005F4D3F">
            <w:pPr>
              <w:ind w:left="-80"/>
              <w:rPr>
                <w:sz w:val="20"/>
              </w:rPr>
            </w:pPr>
            <w:proofErr w:type="spellStart"/>
            <w:r w:rsidRPr="00D1368E">
              <w:rPr>
                <w:sz w:val="20"/>
              </w:rPr>
              <w:t>Ni</w:t>
            </w:r>
            <w:proofErr w:type="spellEnd"/>
            <w:r w:rsidRPr="00D1368E">
              <w:rPr>
                <w:sz w:val="20"/>
              </w:rPr>
              <w:t xml:space="preserve">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5F4D3F" w:rsidRPr="00D1368E" w:rsidRDefault="005F4D3F" w:rsidP="005F4D3F">
            <w:pPr>
              <w:ind w:left="-80"/>
              <w:rPr>
                <w:sz w:val="20"/>
              </w:rPr>
            </w:pPr>
            <w:proofErr w:type="spellStart"/>
            <w:r w:rsidRPr="00D1368E">
              <w:rPr>
                <w:sz w:val="20"/>
              </w:rPr>
              <w:t>Nma</w:t>
            </w:r>
            <w:proofErr w:type="gramStart"/>
            <w:r w:rsidRPr="00D1368E">
              <w:rPr>
                <w:sz w:val="20"/>
              </w:rPr>
              <w:t>х</w:t>
            </w:r>
            <w:proofErr w:type="spellEnd"/>
            <w:proofErr w:type="gramEnd"/>
            <w:r w:rsidRPr="00D1368E">
              <w:rPr>
                <w:sz w:val="20"/>
              </w:rPr>
              <w:t xml:space="preserve"> – максимальное оцениваемое количество исполненных договоров и актов приема-передачи к ним (равное 10);</w:t>
            </w:r>
          </w:p>
          <w:p w:rsidR="005F4D3F" w:rsidRPr="00F92971" w:rsidRDefault="005F4D3F" w:rsidP="005F4D3F">
            <w:pPr>
              <w:pStyle w:val="21"/>
              <w:tabs>
                <w:tab w:val="left" w:pos="742"/>
                <w:tab w:val="left" w:pos="1167"/>
              </w:tabs>
              <w:spacing w:before="0" w:line="240" w:lineRule="auto"/>
              <w:ind w:left="-80"/>
              <w:jc w:val="left"/>
              <w:rPr>
                <w:sz w:val="18"/>
                <w:szCs w:val="18"/>
                <w:lang w:eastAsia="ru-RU"/>
              </w:rPr>
            </w:pPr>
            <w:r w:rsidRPr="00F92971">
              <w:rPr>
                <w:sz w:val="18"/>
                <w:szCs w:val="18"/>
                <w:lang w:eastAsia="ru-RU"/>
              </w:rPr>
              <w:t>5</w:t>
            </w:r>
            <w:r w:rsidRPr="00F92971">
              <w:rPr>
                <w:sz w:val="18"/>
                <w:szCs w:val="18"/>
                <w:lang w:eastAsia="ru-RU"/>
              </w:rPr>
              <w:tab/>
              <w:t>–</w:t>
            </w:r>
            <w:r w:rsidRPr="00F92971">
              <w:rPr>
                <w:sz w:val="18"/>
                <w:szCs w:val="18"/>
                <w:lang w:eastAsia="ru-RU"/>
              </w:rPr>
              <w:tab/>
              <w:t>максимально возможный балл.</w:t>
            </w:r>
          </w:p>
          <w:p w:rsidR="005F4D3F" w:rsidRPr="00D1368E" w:rsidRDefault="005F4D3F" w:rsidP="005F4D3F">
            <w:pPr>
              <w:ind w:left="-80"/>
              <w:rPr>
                <w:sz w:val="20"/>
              </w:rPr>
            </w:pPr>
            <w:r w:rsidRPr="00D1368E">
              <w:rPr>
                <w:sz w:val="20"/>
              </w:rPr>
              <w:lastRenderedPageBreak/>
              <w:t xml:space="preserve">В случае если в составе заявки участника представлено более 10 договоров, такой участник получает </w:t>
            </w:r>
            <w:r w:rsidRPr="00F92971">
              <w:rPr>
                <w:sz w:val="20"/>
                <w:szCs w:val="20"/>
              </w:rPr>
              <w:t>максимально</w:t>
            </w:r>
            <w:r w:rsidRPr="000320A5">
              <w:rPr>
                <w:sz w:val="20"/>
              </w:rPr>
              <w:t xml:space="preserve"> возможный балл равный</w:t>
            </w:r>
            <w:r w:rsidRPr="00D1368E">
              <w:rPr>
                <w:sz w:val="20"/>
              </w:rPr>
              <w:t xml:space="preserve"> 5.</w:t>
            </w:r>
          </w:p>
          <w:p w:rsidR="005F4D3F" w:rsidRPr="00F92971" w:rsidRDefault="005F4D3F" w:rsidP="005F4D3F">
            <w:pPr>
              <w:pStyle w:val="21"/>
              <w:spacing w:before="0" w:after="120" w:line="240" w:lineRule="auto"/>
              <w:ind w:left="-80"/>
              <w:jc w:val="left"/>
              <w:rPr>
                <w:sz w:val="18"/>
                <w:szCs w:val="18"/>
                <w:lang w:eastAsia="ru-RU"/>
              </w:rPr>
            </w:pPr>
            <w:r w:rsidRPr="00D1368E">
              <w:rPr>
                <w:sz w:val="20"/>
              </w:rPr>
              <w:t>В случае если участник в составе заявки не предоставил ни одного договора, такой участник получает балл равный 0.</w:t>
            </w:r>
          </w:p>
        </w:tc>
      </w:tr>
      <w:tr w:rsidR="005F4D3F" w:rsidRPr="006572B8" w:rsidTr="005F4D3F">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lastRenderedPageBreak/>
              <w:t>2.</w:t>
            </w:r>
          </w:p>
        </w:tc>
        <w:tc>
          <w:tcPr>
            <w:tcW w:w="1417" w:type="dxa"/>
          </w:tcPr>
          <w:p w:rsidR="005F4D3F"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Неценовой</w:t>
            </w:r>
            <w:proofErr w:type="gramEnd"/>
            <w:r w:rsidRPr="006572B8">
              <w:rPr>
                <w:sz w:val="18"/>
                <w:szCs w:val="18"/>
                <w:lang w:eastAsia="ru-RU"/>
              </w:rPr>
              <w:t xml:space="preserve">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sz w:val="18"/>
                <w:szCs w:val="18"/>
                <w:lang w:eastAsia="ru-RU"/>
              </w:rPr>
            </w:pPr>
            <w:proofErr w:type="gramStart"/>
            <w:r>
              <w:rPr>
                <w:sz w:val="18"/>
                <w:szCs w:val="18"/>
                <w:lang w:eastAsia="ru-RU"/>
              </w:rPr>
              <w:t>Н</w:t>
            </w:r>
            <w:r w:rsidRPr="00DC2F55">
              <w:rPr>
                <w:sz w:val="18"/>
                <w:szCs w:val="18"/>
                <w:lang w:eastAsia="ru-RU"/>
              </w:rPr>
              <w:t>еценовая</w:t>
            </w:r>
            <w:proofErr w:type="gramEnd"/>
            <w:r w:rsidRPr="00DC2F55">
              <w:rPr>
                <w:sz w:val="18"/>
                <w:szCs w:val="18"/>
                <w:lang w:eastAsia="ru-RU"/>
              </w:rPr>
              <w:t xml:space="preserve"> предпочтительности </w:t>
            </w:r>
            <w:r>
              <w:rPr>
                <w:sz w:val="18"/>
                <w:szCs w:val="18"/>
                <w:lang w:eastAsia="ru-RU"/>
              </w:rPr>
              <w:t>заявки (№6)</w:t>
            </w:r>
          </w:p>
        </w:tc>
        <w:tc>
          <w:tcPr>
            <w:tcW w:w="1418" w:type="dxa"/>
            <w:tcBorders>
              <w:right w:val="single" w:sz="4" w:space="0" w:color="auto"/>
            </w:tcBorders>
          </w:tcPr>
          <w:p w:rsidR="005F4D3F" w:rsidRPr="00C37223" w:rsidRDefault="005F4D3F" w:rsidP="005F4D3F">
            <w:pPr>
              <w:pStyle w:val="30"/>
              <w:spacing w:before="40" w:after="40" w:line="240" w:lineRule="auto"/>
              <w:jc w:val="center"/>
              <w:rPr>
                <w:b/>
                <w:sz w:val="18"/>
                <w:szCs w:val="18"/>
                <w:lang w:eastAsia="ru-RU"/>
              </w:rPr>
            </w:pPr>
            <w:r w:rsidRPr="004B586D">
              <w:rPr>
                <w:b/>
                <w:sz w:val="18"/>
                <w:szCs w:val="18"/>
                <w:lang w:eastAsia="ru-RU"/>
              </w:rPr>
              <w:t xml:space="preserve">Предоставление </w:t>
            </w:r>
            <w:r>
              <w:rPr>
                <w:b/>
                <w:sz w:val="18"/>
                <w:szCs w:val="18"/>
                <w:lang w:eastAsia="ru-RU"/>
              </w:rPr>
              <w:t>оборотного оборудования (автоматическая стиральная машина до 8 кг</w:t>
            </w:r>
            <w:proofErr w:type="gramStart"/>
            <w:r>
              <w:rPr>
                <w:b/>
                <w:sz w:val="18"/>
                <w:szCs w:val="18"/>
                <w:lang w:eastAsia="ru-RU"/>
              </w:rPr>
              <w:t xml:space="preserve">., </w:t>
            </w:r>
            <w:proofErr w:type="gramEnd"/>
            <w:r>
              <w:rPr>
                <w:b/>
                <w:sz w:val="18"/>
                <w:szCs w:val="18"/>
                <w:lang w:eastAsia="ru-RU"/>
              </w:rPr>
              <w:t>холодильник однокамерный среднетемпературный или морозильный ларь) на период проведения ремонта аналогичного оборудования Заказчика</w:t>
            </w:r>
          </w:p>
        </w:tc>
        <w:tc>
          <w:tcPr>
            <w:tcW w:w="1417" w:type="dxa"/>
            <w:gridSpan w:val="2"/>
            <w:tcBorders>
              <w:left w:val="single" w:sz="4" w:space="0" w:color="auto"/>
              <w:right w:val="single" w:sz="4" w:space="0" w:color="auto"/>
            </w:tcBorders>
          </w:tcPr>
          <w:p w:rsidR="005F4D3F" w:rsidRPr="006572B8"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В</w:t>
            </w:r>
            <w:proofErr w:type="gramStart"/>
            <w:r>
              <w:rPr>
                <w:sz w:val="18"/>
                <w:szCs w:val="18"/>
                <w:vertAlign w:val="subscript"/>
                <w:lang w:eastAsia="ru-RU"/>
              </w:rPr>
              <w:t>2</w:t>
            </w:r>
            <w:proofErr w:type="gramEnd"/>
            <w:r w:rsidRPr="006572B8">
              <w:rPr>
                <w:sz w:val="18"/>
                <w:szCs w:val="18"/>
                <w:lang w:eastAsia="ru-RU"/>
              </w:rPr>
              <w:t xml:space="preserve"> = 0,</w:t>
            </w:r>
            <w:r>
              <w:rPr>
                <w:sz w:val="18"/>
                <w:szCs w:val="18"/>
                <w:lang w:eastAsia="ru-RU"/>
              </w:rPr>
              <w:t>50</w:t>
            </w:r>
          </w:p>
        </w:tc>
        <w:tc>
          <w:tcPr>
            <w:tcW w:w="1843" w:type="dxa"/>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Pr>
                <w:sz w:val="18"/>
                <w:szCs w:val="18"/>
                <w:lang w:eastAsia="ru-RU"/>
              </w:rPr>
              <w:t xml:space="preserve">Предпочтительным является статус </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 xml:space="preserve">Исполнитель предоставляет Заказчику </w:t>
            </w:r>
            <w:r w:rsidRPr="004B586D">
              <w:rPr>
                <w:sz w:val="18"/>
                <w:szCs w:val="18"/>
                <w:lang w:eastAsia="ru-RU"/>
              </w:rPr>
              <w:t>оборотн</w:t>
            </w:r>
            <w:r>
              <w:rPr>
                <w:sz w:val="18"/>
                <w:szCs w:val="18"/>
                <w:lang w:eastAsia="ru-RU"/>
              </w:rPr>
              <w:t>ое</w:t>
            </w:r>
            <w:r w:rsidRPr="004B586D">
              <w:rPr>
                <w:sz w:val="18"/>
                <w:szCs w:val="18"/>
                <w:lang w:eastAsia="ru-RU"/>
              </w:rPr>
              <w:t xml:space="preserve"> оборудовани</w:t>
            </w:r>
            <w:r>
              <w:rPr>
                <w:sz w:val="18"/>
                <w:szCs w:val="18"/>
                <w:lang w:eastAsia="ru-RU"/>
              </w:rPr>
              <w:t>е</w:t>
            </w:r>
            <w:r w:rsidRPr="004B586D">
              <w:rPr>
                <w:sz w:val="18"/>
                <w:szCs w:val="18"/>
                <w:lang w:eastAsia="ru-RU"/>
              </w:rPr>
              <w:t xml:space="preserve"> (автоматическая стиральная машина до 8 кг</w:t>
            </w:r>
            <w:proofErr w:type="gramStart"/>
            <w:r w:rsidRPr="004B586D">
              <w:rPr>
                <w:sz w:val="18"/>
                <w:szCs w:val="18"/>
                <w:lang w:eastAsia="ru-RU"/>
              </w:rPr>
              <w:t xml:space="preserve">., </w:t>
            </w:r>
            <w:proofErr w:type="gramEnd"/>
            <w:r w:rsidRPr="004B586D">
              <w:rPr>
                <w:sz w:val="18"/>
                <w:szCs w:val="18"/>
                <w:lang w:eastAsia="ru-RU"/>
              </w:rPr>
              <w:t>холодильник однокамерный среднетемпературный или морозильный ларь) на период проведения ремонта аналогичного оборудования Заказчика</w:t>
            </w:r>
          </w:p>
        </w:tc>
        <w:tc>
          <w:tcPr>
            <w:tcW w:w="3940" w:type="dxa"/>
            <w:tcBorders>
              <w:left w:val="single" w:sz="4" w:space="0" w:color="auto"/>
            </w:tcBorders>
          </w:tcPr>
          <w:p w:rsidR="005F4D3F" w:rsidRDefault="005F4D3F" w:rsidP="005F4D3F">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4B586D">
              <w:rPr>
                <w:b/>
                <w:sz w:val="18"/>
                <w:szCs w:val="18"/>
                <w:lang w:eastAsia="ru-RU"/>
              </w:rPr>
              <w:t xml:space="preserve">Предоставление </w:t>
            </w:r>
            <w:r>
              <w:rPr>
                <w:b/>
                <w:sz w:val="18"/>
                <w:szCs w:val="18"/>
                <w:lang w:eastAsia="ru-RU"/>
              </w:rPr>
              <w:t>оборотного оборудования (автоматическая стиральная машина до 8 кг</w:t>
            </w:r>
            <w:proofErr w:type="gramStart"/>
            <w:r>
              <w:rPr>
                <w:b/>
                <w:sz w:val="18"/>
                <w:szCs w:val="18"/>
                <w:lang w:eastAsia="ru-RU"/>
              </w:rPr>
              <w:t xml:space="preserve">., </w:t>
            </w:r>
            <w:proofErr w:type="gramEnd"/>
            <w:r>
              <w:rPr>
                <w:b/>
                <w:sz w:val="18"/>
                <w:szCs w:val="18"/>
                <w:lang w:eastAsia="ru-RU"/>
              </w:rPr>
              <w:t>холодильник однокамерный среднетемпературный или морозильный ларь) на период проведения ремонта аналогичного оборудования Заказчика</w:t>
            </w:r>
            <w:r w:rsidRPr="00D70F05">
              <w:rPr>
                <w:b/>
                <w:sz w:val="18"/>
                <w:szCs w:val="18"/>
                <w:lang w:eastAsia="ru-RU"/>
              </w:rPr>
              <w:t>»</w:t>
            </w:r>
            <w:r>
              <w:rPr>
                <w:b/>
                <w:sz w:val="18"/>
                <w:szCs w:val="18"/>
                <w:lang w:eastAsia="ru-RU"/>
              </w:rPr>
              <w:t xml:space="preserve"> </w:t>
            </w:r>
            <w:r w:rsidRPr="00D70F05">
              <w:rPr>
                <w:b/>
                <w:sz w:val="18"/>
                <w:szCs w:val="18"/>
                <w:lang w:eastAsia="ru-RU"/>
              </w:rPr>
              <w:t xml:space="preserve"> </w:t>
            </w:r>
            <w:r w:rsidRPr="00A11DE0">
              <w:rPr>
                <w:sz w:val="18"/>
                <w:szCs w:val="18"/>
                <w:lang w:eastAsia="ru-RU"/>
              </w:rPr>
              <w:t>(по</w:t>
            </w:r>
            <w:r w:rsidRPr="00D70F05">
              <w:rPr>
                <w:b/>
                <w:sz w:val="18"/>
                <w:szCs w:val="18"/>
                <w:lang w:eastAsia="ru-RU"/>
              </w:rPr>
              <w:t xml:space="preserve"> </w:t>
            </w:r>
            <w:r w:rsidRPr="00D70F05">
              <w:rPr>
                <w:sz w:val="18"/>
                <w:szCs w:val="18"/>
                <w:lang w:eastAsia="ru-RU"/>
              </w:rPr>
              <w:t>методу «Оценка предпочтительности посредством однозначной числовой шкалы измерений», Тип 2):</w:t>
            </w:r>
          </w:p>
          <w:p w:rsidR="005F4D3F" w:rsidRPr="00FA246F" w:rsidRDefault="005F4D3F" w:rsidP="005F4D3F">
            <w:pPr>
              <w:pStyle w:val="21"/>
              <w:tabs>
                <w:tab w:val="left" w:pos="742"/>
                <w:tab w:val="left" w:pos="1167"/>
              </w:tabs>
              <w:spacing w:beforeLines="40" w:before="96" w:afterLines="40" w:after="96" w:line="240" w:lineRule="auto"/>
              <w:ind w:left="-80"/>
              <w:jc w:val="left"/>
              <w:rPr>
                <w:sz w:val="18"/>
                <w:szCs w:val="18"/>
                <w:lang w:eastAsia="ru-RU"/>
              </w:rPr>
            </w:pPr>
            <w:r w:rsidRPr="00FA246F">
              <w:rPr>
                <w:sz w:val="18"/>
                <w:szCs w:val="18"/>
                <w:lang w:eastAsia="ru-RU"/>
              </w:rPr>
              <w:t>Б</w:t>
            </w:r>
            <w:proofErr w:type="gramStart"/>
            <w:r>
              <w:rPr>
                <w:sz w:val="18"/>
                <w:szCs w:val="18"/>
                <w:vertAlign w:val="subscript"/>
                <w:lang w:eastAsia="ru-RU"/>
              </w:rPr>
              <w:t>2</w:t>
            </w:r>
            <w:proofErr w:type="gramEnd"/>
            <w:r w:rsidRPr="00FA246F">
              <w:rPr>
                <w:sz w:val="18"/>
                <w:szCs w:val="18"/>
                <w:vertAlign w:val="subscript"/>
                <w:lang w:eastAsia="ru-RU"/>
              </w:rPr>
              <w:t>,</w:t>
            </w:r>
            <w:proofErr w:type="spellStart"/>
            <w:r w:rsidRPr="00FA246F">
              <w:rPr>
                <w:sz w:val="18"/>
                <w:szCs w:val="18"/>
                <w:vertAlign w:val="subscript"/>
                <w:lang w:val="en-US" w:eastAsia="ru-RU"/>
              </w:rPr>
              <w:t>i</w:t>
            </w:r>
            <w:proofErr w:type="spellEnd"/>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proofErr w:type="spellStart"/>
            <w:r w:rsidRPr="00FA246F">
              <w:rPr>
                <w:i/>
                <w:sz w:val="18"/>
                <w:szCs w:val="18"/>
                <w:lang w:val="en-US" w:eastAsia="ru-RU"/>
              </w:rPr>
              <w:t>i</w:t>
            </w:r>
            <w:proofErr w:type="spellEnd"/>
            <w:r w:rsidRPr="00FA246F">
              <w:rPr>
                <w:i/>
                <w:sz w:val="18"/>
                <w:szCs w:val="18"/>
                <w:lang w:eastAsia="ru-RU"/>
              </w:rPr>
              <w:t>-</w:t>
            </w:r>
            <w:r w:rsidRPr="00FA246F">
              <w:rPr>
                <w:sz w:val="18"/>
                <w:szCs w:val="18"/>
                <w:lang w:eastAsia="ru-RU"/>
              </w:rPr>
              <w:t>й заявки по критерию «</w:t>
            </w:r>
            <w:r w:rsidRPr="004B586D">
              <w:rPr>
                <w:b/>
                <w:sz w:val="18"/>
                <w:szCs w:val="18"/>
                <w:lang w:eastAsia="ru-RU"/>
              </w:rPr>
              <w:t xml:space="preserve">Предоставление </w:t>
            </w:r>
            <w:r>
              <w:rPr>
                <w:b/>
                <w:sz w:val="18"/>
                <w:szCs w:val="18"/>
                <w:lang w:eastAsia="ru-RU"/>
              </w:rPr>
              <w:t>оборотного оборудования (автоматическая стиральная машина до 8 кг., холодильник однокамерный среднетемпературный или морозильный ларь) на период проведения ремонта аналогичного оборудования Заказчика</w:t>
            </w:r>
            <w:r w:rsidRPr="00FA246F">
              <w:rPr>
                <w:sz w:val="18"/>
                <w:szCs w:val="18"/>
                <w:lang w:eastAsia="ru-RU"/>
              </w:rPr>
              <w:t>»</w:t>
            </w:r>
            <w:r>
              <w:rPr>
                <w:sz w:val="18"/>
                <w:szCs w:val="18"/>
                <w:lang w:eastAsia="ru-RU"/>
              </w:rPr>
              <w:t xml:space="preserve"> в баллах: </w:t>
            </w:r>
          </w:p>
          <w:p w:rsidR="005F4D3F" w:rsidRDefault="005F4D3F" w:rsidP="005F4D3F">
            <w:pPr>
              <w:ind w:left="-80"/>
              <w:rPr>
                <w:sz w:val="20"/>
              </w:rPr>
            </w:pPr>
            <w:r w:rsidRPr="00526D4D">
              <w:rPr>
                <w:b/>
                <w:sz w:val="20"/>
              </w:rPr>
              <w:t>5 баллов</w:t>
            </w:r>
            <w:r w:rsidRPr="000320A5">
              <w:rPr>
                <w:sz w:val="20"/>
              </w:rPr>
              <w:t xml:space="preserve"> – </w:t>
            </w:r>
            <w:r>
              <w:rPr>
                <w:sz w:val="20"/>
              </w:rPr>
              <w:t xml:space="preserve">предоставляет </w:t>
            </w:r>
            <w:proofErr w:type="gramStart"/>
            <w:r>
              <w:rPr>
                <w:sz w:val="20"/>
              </w:rPr>
              <w:t>оборотные</w:t>
            </w:r>
            <w:proofErr w:type="gramEnd"/>
            <w:r>
              <w:rPr>
                <w:sz w:val="20"/>
              </w:rPr>
              <w:t xml:space="preserve"> стиральную машину и холодильник</w:t>
            </w:r>
            <w:r w:rsidRPr="000320A5">
              <w:rPr>
                <w:sz w:val="20"/>
              </w:rPr>
              <w:t>.</w:t>
            </w:r>
          </w:p>
          <w:p w:rsidR="005F4D3F" w:rsidRDefault="005F4D3F" w:rsidP="005F4D3F">
            <w:pPr>
              <w:ind w:left="-80"/>
              <w:rPr>
                <w:sz w:val="20"/>
              </w:rPr>
            </w:pPr>
            <w:r>
              <w:rPr>
                <w:b/>
                <w:sz w:val="20"/>
              </w:rPr>
              <w:t>4</w:t>
            </w:r>
            <w:r w:rsidRPr="00526D4D">
              <w:rPr>
                <w:b/>
                <w:sz w:val="20"/>
              </w:rPr>
              <w:t xml:space="preserve"> баллов</w:t>
            </w:r>
            <w:r w:rsidRPr="000320A5">
              <w:rPr>
                <w:sz w:val="20"/>
              </w:rPr>
              <w:t xml:space="preserve"> – </w:t>
            </w:r>
            <w:r>
              <w:rPr>
                <w:sz w:val="20"/>
              </w:rPr>
              <w:t xml:space="preserve">предоставляет </w:t>
            </w:r>
            <w:proofErr w:type="gramStart"/>
            <w:r>
              <w:rPr>
                <w:sz w:val="20"/>
              </w:rPr>
              <w:t>оборотную</w:t>
            </w:r>
            <w:proofErr w:type="gramEnd"/>
            <w:r>
              <w:rPr>
                <w:sz w:val="20"/>
              </w:rPr>
              <w:t xml:space="preserve"> холодильник, </w:t>
            </w:r>
          </w:p>
          <w:p w:rsidR="005F4D3F" w:rsidRDefault="005F4D3F" w:rsidP="005F4D3F">
            <w:pPr>
              <w:ind w:left="-80"/>
              <w:rPr>
                <w:sz w:val="20"/>
              </w:rPr>
            </w:pPr>
            <w:r>
              <w:rPr>
                <w:b/>
                <w:sz w:val="20"/>
              </w:rPr>
              <w:t>3</w:t>
            </w:r>
            <w:r w:rsidRPr="00526D4D">
              <w:rPr>
                <w:b/>
                <w:sz w:val="20"/>
              </w:rPr>
              <w:t xml:space="preserve"> баллов</w:t>
            </w:r>
            <w:r w:rsidRPr="000320A5">
              <w:rPr>
                <w:sz w:val="20"/>
              </w:rPr>
              <w:t xml:space="preserve"> –</w:t>
            </w:r>
            <w:r>
              <w:rPr>
                <w:sz w:val="20"/>
              </w:rPr>
              <w:t xml:space="preserve"> предоставляет оборотную стиральную машину</w:t>
            </w:r>
          </w:p>
          <w:p w:rsidR="005F4D3F" w:rsidRPr="006572B8" w:rsidRDefault="005F4D3F" w:rsidP="005F4D3F">
            <w:pPr>
              <w:ind w:left="-80"/>
              <w:rPr>
                <w:sz w:val="18"/>
                <w:szCs w:val="18"/>
                <w:lang w:eastAsia="ru-RU"/>
              </w:rPr>
            </w:pPr>
            <w:r w:rsidRPr="00526D4D">
              <w:rPr>
                <w:b/>
                <w:sz w:val="20"/>
              </w:rPr>
              <w:t>0 баллов</w:t>
            </w:r>
            <w:r w:rsidRPr="000320A5">
              <w:rPr>
                <w:sz w:val="20"/>
              </w:rPr>
              <w:t xml:space="preserve"> –  </w:t>
            </w:r>
            <w:r>
              <w:rPr>
                <w:sz w:val="20"/>
              </w:rPr>
              <w:t>не предоставляет</w:t>
            </w:r>
          </w:p>
        </w:tc>
      </w:tr>
      <w:tr w:rsidR="005F4D3F" w:rsidRPr="006572B8" w:rsidTr="005F4D3F">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t>3.</w:t>
            </w:r>
          </w:p>
        </w:tc>
        <w:tc>
          <w:tcPr>
            <w:tcW w:w="1417" w:type="dxa"/>
          </w:tcPr>
          <w:p w:rsidR="005F4D3F"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Неценовой</w:t>
            </w:r>
            <w:proofErr w:type="gramEnd"/>
            <w:r w:rsidRPr="006572B8">
              <w:rPr>
                <w:sz w:val="18"/>
                <w:szCs w:val="18"/>
                <w:lang w:eastAsia="ru-RU"/>
              </w:rPr>
              <w:t xml:space="preserve"> первого уровня</w:t>
            </w:r>
          </w:p>
          <w:p w:rsidR="005F4D3F" w:rsidRPr="006572B8" w:rsidRDefault="005F4D3F" w:rsidP="005F4D3F">
            <w:pPr>
              <w:pStyle w:val="30"/>
              <w:spacing w:before="40" w:after="40" w:line="240" w:lineRule="auto"/>
              <w:jc w:val="center"/>
              <w:rPr>
                <w:sz w:val="18"/>
                <w:szCs w:val="18"/>
                <w:lang w:eastAsia="ru-RU"/>
              </w:rPr>
            </w:pPr>
            <w:r>
              <w:rPr>
                <w:sz w:val="18"/>
                <w:szCs w:val="18"/>
                <w:lang w:eastAsia="ru-RU"/>
              </w:rPr>
              <w:t>(</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sz w:val="18"/>
                <w:szCs w:val="18"/>
                <w:lang w:eastAsia="ru-RU"/>
              </w:rPr>
            </w:pPr>
            <w:proofErr w:type="gramStart"/>
            <w:r>
              <w:rPr>
                <w:sz w:val="18"/>
                <w:szCs w:val="18"/>
                <w:lang w:eastAsia="ru-RU"/>
              </w:rPr>
              <w:t>Н</w:t>
            </w:r>
            <w:r w:rsidRPr="00DC2F55">
              <w:rPr>
                <w:sz w:val="18"/>
                <w:szCs w:val="18"/>
                <w:lang w:eastAsia="ru-RU"/>
              </w:rPr>
              <w:t>еценовая</w:t>
            </w:r>
            <w:proofErr w:type="gramEnd"/>
            <w:r w:rsidRPr="00DC2F55">
              <w:rPr>
                <w:sz w:val="18"/>
                <w:szCs w:val="18"/>
                <w:lang w:eastAsia="ru-RU"/>
              </w:rPr>
              <w:t xml:space="preserve"> предпочтительности </w:t>
            </w:r>
            <w:r>
              <w:rPr>
                <w:sz w:val="18"/>
                <w:szCs w:val="18"/>
                <w:lang w:eastAsia="ru-RU"/>
              </w:rPr>
              <w:t>заявки (№6)</w:t>
            </w:r>
          </w:p>
        </w:tc>
        <w:tc>
          <w:tcPr>
            <w:tcW w:w="1418" w:type="dxa"/>
            <w:tcBorders>
              <w:right w:val="single" w:sz="4" w:space="0" w:color="auto"/>
            </w:tcBorders>
          </w:tcPr>
          <w:p w:rsidR="005F4D3F" w:rsidRPr="00C37223" w:rsidRDefault="005F4D3F" w:rsidP="005F4D3F">
            <w:pPr>
              <w:pStyle w:val="30"/>
              <w:spacing w:before="40" w:after="40" w:line="240" w:lineRule="auto"/>
              <w:jc w:val="center"/>
              <w:rPr>
                <w:b/>
                <w:sz w:val="18"/>
                <w:szCs w:val="18"/>
                <w:lang w:eastAsia="ru-RU"/>
              </w:rPr>
            </w:pP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w:t>
            </w:r>
            <w:r w:rsidRPr="006B0C8A">
              <w:rPr>
                <w:b/>
                <w:sz w:val="18"/>
                <w:szCs w:val="18"/>
                <w:lang w:eastAsia="ru-RU"/>
              </w:rPr>
              <w:lastRenderedPageBreak/>
              <w:t xml:space="preserve">к </w:t>
            </w:r>
            <w:r>
              <w:rPr>
                <w:b/>
                <w:sz w:val="18"/>
                <w:szCs w:val="18"/>
                <w:lang w:eastAsia="ru-RU"/>
              </w:rPr>
              <w:t>ранее заключенным договорам с АН</w:t>
            </w:r>
            <w:r w:rsidRPr="006B0C8A">
              <w:rPr>
                <w:b/>
                <w:sz w:val="18"/>
                <w:szCs w:val="18"/>
                <w:lang w:eastAsia="ru-RU"/>
              </w:rPr>
              <w:t xml:space="preserve"> </w:t>
            </w:r>
            <w:r>
              <w:rPr>
                <w:b/>
                <w:sz w:val="18"/>
                <w:szCs w:val="18"/>
                <w:lang w:eastAsia="ru-RU"/>
              </w:rPr>
              <w:t>ДОО «Алмазик»</w:t>
            </w:r>
            <w:r w:rsidRPr="000320A5">
              <w:rPr>
                <w:color w:val="000000"/>
                <w:sz w:val="24"/>
              </w:rPr>
              <w:t> </w:t>
            </w:r>
          </w:p>
        </w:tc>
        <w:tc>
          <w:tcPr>
            <w:tcW w:w="1417" w:type="dxa"/>
            <w:gridSpan w:val="2"/>
            <w:tcBorders>
              <w:left w:val="single" w:sz="4" w:space="0" w:color="auto"/>
              <w:right w:val="single" w:sz="4" w:space="0" w:color="auto"/>
            </w:tcBorders>
          </w:tcPr>
          <w:p w:rsidR="005F4D3F" w:rsidRPr="006572B8" w:rsidRDefault="005F4D3F" w:rsidP="005F4D3F">
            <w:pPr>
              <w:pStyle w:val="30"/>
              <w:spacing w:before="40" w:after="40" w:line="240" w:lineRule="auto"/>
              <w:jc w:val="center"/>
              <w:rPr>
                <w:i/>
                <w:sz w:val="18"/>
                <w:szCs w:val="18"/>
                <w:lang w:eastAsia="ru-RU"/>
              </w:rPr>
            </w:pPr>
            <w:r w:rsidRPr="006572B8">
              <w:rPr>
                <w:i/>
                <w:sz w:val="18"/>
                <w:szCs w:val="18"/>
                <w:lang w:eastAsia="ru-RU"/>
              </w:rPr>
              <w:lastRenderedPageBreak/>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6572B8">
              <w:rPr>
                <w:sz w:val="18"/>
                <w:szCs w:val="18"/>
                <w:lang w:eastAsia="ru-RU"/>
              </w:rPr>
              <w:t>В</w:t>
            </w:r>
            <w:r>
              <w:rPr>
                <w:sz w:val="18"/>
                <w:szCs w:val="18"/>
                <w:vertAlign w:val="subscript"/>
                <w:lang w:eastAsia="ru-RU"/>
              </w:rPr>
              <w:t>3</w:t>
            </w:r>
            <w:r w:rsidRPr="006572B8">
              <w:rPr>
                <w:sz w:val="18"/>
                <w:szCs w:val="18"/>
                <w:lang w:eastAsia="ru-RU"/>
              </w:rPr>
              <w:t xml:space="preserve"> = 0,</w:t>
            </w:r>
            <w:r>
              <w:rPr>
                <w:sz w:val="18"/>
                <w:szCs w:val="18"/>
                <w:lang w:eastAsia="ru-RU"/>
              </w:rPr>
              <w:t>10</w:t>
            </w:r>
          </w:p>
        </w:tc>
        <w:tc>
          <w:tcPr>
            <w:tcW w:w="1843"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p>
        </w:tc>
        <w:tc>
          <w:tcPr>
            <w:tcW w:w="3940" w:type="dxa"/>
            <w:tcBorders>
              <w:left w:val="single" w:sz="4" w:space="0" w:color="auto"/>
            </w:tcBorders>
          </w:tcPr>
          <w:p w:rsidR="005F4D3F" w:rsidRDefault="005F4D3F" w:rsidP="005F4D3F">
            <w:pPr>
              <w:pStyle w:val="30"/>
              <w:spacing w:beforeLines="40" w:before="96" w:afterLines="40" w:after="96" w:line="240" w:lineRule="auto"/>
              <w:ind w:left="-80"/>
              <w:jc w:val="left"/>
              <w:rPr>
                <w:sz w:val="18"/>
                <w:szCs w:val="18"/>
                <w:lang w:eastAsia="ru-RU"/>
              </w:rPr>
            </w:pPr>
            <w:r w:rsidRPr="00D70F05">
              <w:rPr>
                <w:sz w:val="18"/>
                <w:szCs w:val="18"/>
                <w:lang w:eastAsia="ru-RU"/>
              </w:rPr>
              <w:t>Расчет оценки предпочтительности по частному критерию «</w:t>
            </w:r>
            <w:r w:rsidRPr="006B0C8A">
              <w:rPr>
                <w:b/>
                <w:sz w:val="18"/>
                <w:szCs w:val="18"/>
                <w:lang w:eastAsia="ru-RU"/>
              </w:rPr>
              <w:t>Отсутствие</w:t>
            </w:r>
            <w:r>
              <w:rPr>
                <w:b/>
                <w:sz w:val="18"/>
                <w:szCs w:val="18"/>
                <w:lang w:eastAsia="ru-RU"/>
              </w:rPr>
              <w:t xml:space="preserve"> доказанных</w:t>
            </w:r>
            <w:r w:rsidRPr="006B0C8A">
              <w:rPr>
                <w:b/>
                <w:sz w:val="18"/>
                <w:szCs w:val="18"/>
                <w:lang w:eastAsia="ru-RU"/>
              </w:rPr>
              <w:t xml:space="preserve"> 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r w:rsidRPr="00A11DE0">
              <w:rPr>
                <w:sz w:val="18"/>
                <w:szCs w:val="18"/>
                <w:lang w:eastAsia="ru-RU"/>
              </w:rPr>
              <w:t xml:space="preserve"> (по</w:t>
            </w:r>
            <w:r w:rsidRPr="00D70F05">
              <w:rPr>
                <w:b/>
                <w:sz w:val="18"/>
                <w:szCs w:val="18"/>
                <w:lang w:eastAsia="ru-RU"/>
              </w:rPr>
              <w:t xml:space="preserve"> </w:t>
            </w:r>
            <w:r w:rsidRPr="00D70F05">
              <w:rPr>
                <w:sz w:val="18"/>
                <w:szCs w:val="18"/>
                <w:lang w:eastAsia="ru-RU"/>
              </w:rPr>
              <w:t xml:space="preserve">методу «Оценка предпочтительности посредством </w:t>
            </w:r>
            <w:r w:rsidRPr="00D70F05">
              <w:rPr>
                <w:sz w:val="18"/>
                <w:szCs w:val="18"/>
                <w:lang w:eastAsia="ru-RU"/>
              </w:rPr>
              <w:lastRenderedPageBreak/>
              <w:t>однозначной числовой шкалы измерений», Тип 2):</w:t>
            </w:r>
          </w:p>
          <w:p w:rsidR="005F4D3F" w:rsidRPr="00D70F05" w:rsidRDefault="005F4D3F" w:rsidP="005F4D3F">
            <w:pPr>
              <w:pStyle w:val="30"/>
              <w:spacing w:beforeLines="40" w:before="96" w:afterLines="40" w:after="96" w:line="240" w:lineRule="auto"/>
              <w:ind w:left="-80"/>
              <w:jc w:val="left"/>
              <w:rPr>
                <w:sz w:val="18"/>
                <w:szCs w:val="18"/>
                <w:lang w:eastAsia="ru-RU"/>
              </w:rPr>
            </w:pPr>
            <w:r w:rsidRPr="00FA246F">
              <w:rPr>
                <w:sz w:val="18"/>
                <w:szCs w:val="18"/>
                <w:lang w:eastAsia="ru-RU"/>
              </w:rPr>
              <w:t>Б</w:t>
            </w:r>
            <w:proofErr w:type="gramStart"/>
            <w:r>
              <w:rPr>
                <w:sz w:val="18"/>
                <w:szCs w:val="18"/>
                <w:vertAlign w:val="subscript"/>
                <w:lang w:eastAsia="ru-RU"/>
              </w:rPr>
              <w:t>6</w:t>
            </w:r>
            <w:proofErr w:type="gramEnd"/>
            <w:r w:rsidRPr="00FA246F">
              <w:rPr>
                <w:sz w:val="18"/>
                <w:szCs w:val="18"/>
                <w:vertAlign w:val="subscript"/>
                <w:lang w:eastAsia="ru-RU"/>
              </w:rPr>
              <w:t>,</w:t>
            </w:r>
            <w:proofErr w:type="spellStart"/>
            <w:r w:rsidRPr="00FA246F">
              <w:rPr>
                <w:sz w:val="18"/>
                <w:szCs w:val="18"/>
                <w:vertAlign w:val="subscript"/>
                <w:lang w:val="en-US" w:eastAsia="ru-RU"/>
              </w:rPr>
              <w:t>i</w:t>
            </w:r>
            <w:proofErr w:type="spellEnd"/>
            <w:r>
              <w:rPr>
                <w:sz w:val="18"/>
                <w:szCs w:val="18"/>
                <w:vertAlign w:val="subscript"/>
                <w:lang w:eastAsia="ru-RU"/>
              </w:rPr>
              <w:t xml:space="preserve"> </w:t>
            </w:r>
            <w:r w:rsidRPr="00FA246F">
              <w:rPr>
                <w:sz w:val="18"/>
                <w:szCs w:val="18"/>
                <w:lang w:eastAsia="ru-RU"/>
              </w:rPr>
              <w:t>–</w:t>
            </w:r>
            <w:r>
              <w:rPr>
                <w:sz w:val="18"/>
                <w:szCs w:val="18"/>
                <w:lang w:eastAsia="ru-RU"/>
              </w:rPr>
              <w:t xml:space="preserve"> </w:t>
            </w:r>
            <w:r w:rsidRPr="00FA246F">
              <w:rPr>
                <w:sz w:val="18"/>
                <w:szCs w:val="18"/>
                <w:lang w:eastAsia="ru-RU"/>
              </w:rPr>
              <w:t xml:space="preserve">оценка предпочтительности </w:t>
            </w:r>
            <w:proofErr w:type="spellStart"/>
            <w:r w:rsidRPr="00FA246F">
              <w:rPr>
                <w:i/>
                <w:sz w:val="18"/>
                <w:szCs w:val="18"/>
                <w:lang w:val="en-US" w:eastAsia="ru-RU"/>
              </w:rPr>
              <w:t>i</w:t>
            </w:r>
            <w:proofErr w:type="spellEnd"/>
            <w:r w:rsidRPr="00FA246F">
              <w:rPr>
                <w:i/>
                <w:sz w:val="18"/>
                <w:szCs w:val="18"/>
                <w:lang w:eastAsia="ru-RU"/>
              </w:rPr>
              <w:t>-</w:t>
            </w:r>
            <w:r w:rsidRPr="00FA246F">
              <w:rPr>
                <w:sz w:val="18"/>
                <w:szCs w:val="18"/>
                <w:lang w:eastAsia="ru-RU"/>
              </w:rPr>
              <w:t>й заявки по критерию «</w:t>
            </w:r>
            <w:r w:rsidRPr="006B0C8A">
              <w:rPr>
                <w:b/>
                <w:sz w:val="18"/>
                <w:szCs w:val="18"/>
                <w:lang w:eastAsia="ru-RU"/>
              </w:rPr>
              <w:t xml:space="preserve">Отсутствие </w:t>
            </w:r>
            <w:r>
              <w:rPr>
                <w:b/>
                <w:sz w:val="18"/>
                <w:szCs w:val="18"/>
                <w:lang w:eastAsia="ru-RU"/>
              </w:rPr>
              <w:t xml:space="preserve">доказанных </w:t>
            </w:r>
            <w:r w:rsidRPr="006B0C8A">
              <w:rPr>
                <w:b/>
                <w:sz w:val="18"/>
                <w:szCs w:val="18"/>
                <w:lang w:eastAsia="ru-RU"/>
              </w:rPr>
              <w:t xml:space="preserve">нарушений исполнения договорных обязательств к ранее заключенным договорам  с </w:t>
            </w:r>
            <w:r>
              <w:rPr>
                <w:b/>
                <w:sz w:val="18"/>
                <w:szCs w:val="18"/>
                <w:lang w:eastAsia="ru-RU"/>
              </w:rPr>
              <w:t>АН</w:t>
            </w:r>
            <w:r w:rsidRPr="006B0C8A">
              <w:rPr>
                <w:b/>
                <w:sz w:val="18"/>
                <w:szCs w:val="18"/>
                <w:lang w:eastAsia="ru-RU"/>
              </w:rPr>
              <w:t xml:space="preserve"> </w:t>
            </w:r>
            <w:r>
              <w:rPr>
                <w:b/>
                <w:sz w:val="18"/>
                <w:szCs w:val="18"/>
                <w:lang w:eastAsia="ru-RU"/>
              </w:rPr>
              <w:t>ДОО «Алмазик»:</w:t>
            </w:r>
            <w:r w:rsidRPr="000320A5">
              <w:rPr>
                <w:color w:val="000000"/>
                <w:sz w:val="24"/>
              </w:rPr>
              <w:t> </w:t>
            </w:r>
          </w:p>
          <w:p w:rsidR="005F4D3F" w:rsidRPr="00D1368E" w:rsidRDefault="005F4D3F" w:rsidP="005F4D3F">
            <w:pPr>
              <w:ind w:left="-80"/>
              <w:rPr>
                <w:sz w:val="18"/>
              </w:rPr>
            </w:pPr>
            <w:r w:rsidRPr="00D1368E">
              <w:rPr>
                <w:sz w:val="18"/>
              </w:rPr>
              <w:t>Нет – 5 баллов (наличие не более 2 единиц «таблицы нарушений»)</w:t>
            </w:r>
          </w:p>
          <w:p w:rsidR="005F4D3F" w:rsidRPr="00D1368E" w:rsidRDefault="005F4D3F" w:rsidP="005F4D3F">
            <w:pPr>
              <w:ind w:left="-80"/>
              <w:rPr>
                <w:sz w:val="18"/>
              </w:rPr>
            </w:pPr>
            <w:r w:rsidRPr="00D1368E">
              <w:rPr>
                <w:sz w:val="18"/>
              </w:rPr>
              <w:t>Есть, несущественно – 3 балла (наличие от 3 до 5 единиц «таблицы нарушений»)</w:t>
            </w:r>
          </w:p>
          <w:p w:rsidR="005F4D3F" w:rsidRDefault="005F4D3F" w:rsidP="005F4D3F">
            <w:pPr>
              <w:ind w:left="-80"/>
              <w:rPr>
                <w:sz w:val="20"/>
              </w:rPr>
            </w:pPr>
            <w:r w:rsidRPr="00D1368E">
              <w:rPr>
                <w:sz w:val="18"/>
              </w:rPr>
              <w:t xml:space="preserve">Есть, существенно –– </w:t>
            </w:r>
            <w:r w:rsidRPr="00D1368E">
              <w:rPr>
                <w:sz w:val="20"/>
              </w:rPr>
              <w:t>0 баллов (наличие</w:t>
            </w:r>
            <w:r w:rsidRPr="000320A5">
              <w:rPr>
                <w:sz w:val="20"/>
              </w:rPr>
              <w:t xml:space="preserve"> 6 и более единиц «таблицы</w:t>
            </w:r>
            <w:r>
              <w:t xml:space="preserve"> </w:t>
            </w:r>
            <w:r w:rsidRPr="00DC38D6">
              <w:rPr>
                <w:sz w:val="20"/>
              </w:rPr>
              <w:t>доказанных</w:t>
            </w:r>
            <w:r w:rsidRPr="000320A5">
              <w:rPr>
                <w:sz w:val="20"/>
              </w:rPr>
              <w:t xml:space="preserve"> нарушений»)</w:t>
            </w:r>
          </w:p>
          <w:p w:rsidR="005F4D3F" w:rsidRPr="00610B6B" w:rsidRDefault="005F4D3F" w:rsidP="005F4D3F">
            <w:pPr>
              <w:ind w:left="-80"/>
              <w:rPr>
                <w:sz w:val="20"/>
              </w:rPr>
            </w:pPr>
            <w:r>
              <w:rPr>
                <w:sz w:val="20"/>
              </w:rPr>
              <w:t xml:space="preserve">Под «доказанностью» нарушения принимается признание нарушения поставщиком в установленном законодательством или договором порядке, либо решением суда. </w:t>
            </w:r>
          </w:p>
          <w:p w:rsidR="005F4D3F" w:rsidRPr="00D1368E" w:rsidRDefault="005F4D3F" w:rsidP="005F4D3F">
            <w:pPr>
              <w:rPr>
                <w:sz w:val="20"/>
              </w:rPr>
            </w:pPr>
          </w:p>
          <w:p w:rsidR="005F4D3F" w:rsidRPr="00D1368E" w:rsidRDefault="005F4D3F" w:rsidP="005F4D3F">
            <w:pPr>
              <w:ind w:left="-80"/>
              <w:rPr>
                <w:sz w:val="20"/>
              </w:rPr>
            </w:pPr>
            <w:r w:rsidRPr="00D1368E">
              <w:rPr>
                <w:sz w:val="20"/>
              </w:rPr>
              <w:t xml:space="preserve">Таблица </w:t>
            </w:r>
            <w:r w:rsidRPr="00DC38D6">
              <w:rPr>
                <w:sz w:val="20"/>
              </w:rPr>
              <w:t xml:space="preserve">доказанных </w:t>
            </w:r>
            <w:r w:rsidRPr="00D1368E">
              <w:rPr>
                <w:sz w:val="20"/>
              </w:rPr>
              <w:t>нарушений</w:t>
            </w:r>
          </w:p>
          <w:tbl>
            <w:tblPr>
              <w:tblW w:w="3685" w:type="dxa"/>
              <w:tblLayout w:type="fixed"/>
              <w:tblLook w:val="04A0" w:firstRow="1" w:lastRow="0" w:firstColumn="1" w:lastColumn="0" w:noHBand="0" w:noVBand="1"/>
            </w:tblPr>
            <w:tblGrid>
              <w:gridCol w:w="720"/>
              <w:gridCol w:w="2965"/>
            </w:tblGrid>
            <w:tr w:rsidR="005F4D3F" w:rsidRPr="006B0C8A" w:rsidTr="005F4D3F">
              <w:trPr>
                <w:trHeight w:val="630"/>
              </w:trPr>
              <w:tc>
                <w:tcPr>
                  <w:tcW w:w="720" w:type="dxa"/>
                  <w:tcBorders>
                    <w:top w:val="single" w:sz="4" w:space="0" w:color="auto"/>
                    <w:left w:val="single" w:sz="4" w:space="0" w:color="auto"/>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0320A5">
                    <w:rPr>
                      <w:b/>
                      <w:color w:val="000000"/>
                      <w:sz w:val="16"/>
                    </w:rPr>
                    <w:t xml:space="preserve">№ </w:t>
                  </w:r>
                  <w:proofErr w:type="gramStart"/>
                  <w:r w:rsidRPr="000320A5">
                    <w:rPr>
                      <w:b/>
                      <w:color w:val="000000"/>
                      <w:sz w:val="16"/>
                    </w:rPr>
                    <w:t>п</w:t>
                  </w:r>
                  <w:proofErr w:type="gramEnd"/>
                  <w:r w:rsidRPr="000320A5">
                    <w:rPr>
                      <w:b/>
                      <w:color w:val="000000"/>
                      <w:sz w:val="16"/>
                    </w:rPr>
                    <w:t>/п</w:t>
                  </w:r>
                </w:p>
              </w:tc>
              <w:tc>
                <w:tcPr>
                  <w:tcW w:w="2965" w:type="dxa"/>
                  <w:tcBorders>
                    <w:top w:val="single" w:sz="4" w:space="0" w:color="auto"/>
                    <w:left w:val="nil"/>
                    <w:bottom w:val="single" w:sz="4" w:space="0" w:color="auto"/>
                    <w:right w:val="single" w:sz="4" w:space="0" w:color="auto"/>
                  </w:tcBorders>
                  <w:shd w:val="clear" w:color="000000" w:fill="C5D9F1"/>
                  <w:hideMark/>
                </w:tcPr>
                <w:p w:rsidR="005F4D3F" w:rsidRPr="00D1368E" w:rsidRDefault="005F4D3F" w:rsidP="005F4D3F">
                  <w:pPr>
                    <w:spacing w:before="0"/>
                    <w:jc w:val="center"/>
                    <w:rPr>
                      <w:b/>
                      <w:color w:val="000000"/>
                      <w:sz w:val="16"/>
                    </w:rPr>
                  </w:pPr>
                  <w:r w:rsidRPr="00D1368E">
                    <w:rPr>
                      <w:b/>
                      <w:color w:val="000000"/>
                      <w:sz w:val="16"/>
                    </w:rPr>
                    <w:t xml:space="preserve">Вид подкритерия </w:t>
                  </w:r>
                </w:p>
              </w:tc>
            </w:tr>
            <w:tr w:rsidR="005F4D3F" w:rsidRPr="006B0C8A" w:rsidTr="005F4D3F">
              <w:trPr>
                <w:trHeight w:val="49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sidRPr="000320A5">
                    <w:rPr>
                      <w:color w:val="000000"/>
                      <w:sz w:val="16"/>
                    </w:rPr>
                    <w:t>1.</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 xml:space="preserve">Нарушение </w:t>
                  </w:r>
                  <w:proofErr w:type="gramStart"/>
                  <w:r w:rsidRPr="000320A5">
                    <w:rPr>
                      <w:color w:val="000000"/>
                      <w:sz w:val="16"/>
                    </w:rPr>
                    <w:t>срока поставки/срока оказания услуг</w:t>
                  </w:r>
                  <w:proofErr w:type="gramEnd"/>
                  <w:r w:rsidRPr="000320A5">
                    <w:rPr>
                      <w:color w:val="000000"/>
                      <w:sz w:val="16"/>
                    </w:rPr>
                    <w:t xml:space="preserve">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w:t>
                  </w:r>
                  <w:r w:rsidRPr="000320A5">
                    <w:rPr>
                      <w:color w:val="000000"/>
                      <w:sz w:val="16"/>
                    </w:rPr>
                    <w:t xml:space="preserve"> – 3 единицы</w:t>
                  </w:r>
                  <w:r>
                    <w:rPr>
                      <w:color w:val="000000"/>
                      <w:sz w:val="16"/>
                    </w:rPr>
                    <w:t xml:space="preserve">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2.</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sidRPr="000320A5">
                    <w:rPr>
                      <w:color w:val="000000"/>
                      <w:sz w:val="16"/>
                    </w:rPr>
                    <w:t xml:space="preserve">Нарушение </w:t>
                  </w:r>
                  <w:proofErr w:type="gramStart"/>
                  <w:r w:rsidRPr="000320A5">
                    <w:rPr>
                      <w:color w:val="000000"/>
                      <w:sz w:val="16"/>
                    </w:rPr>
                    <w:t>срока поставки/срока оказания услуг</w:t>
                  </w:r>
                  <w:proofErr w:type="gramEnd"/>
                  <w:r w:rsidRPr="000320A5">
                    <w:rPr>
                      <w:color w:val="000000"/>
                      <w:sz w:val="16"/>
                    </w:rPr>
                    <w:t xml:space="preserve"> контрагентом в течение трех предыдущих лет</w:t>
                  </w:r>
                  <w:r>
                    <w:rPr>
                      <w:color w:val="000000"/>
                      <w:sz w:val="16"/>
                    </w:rPr>
                    <w:t xml:space="preserve">  для предусмотренного договором этапа или окончательного срока (кроме промежуточных сроков внутри этапов)  – 2 </w:t>
                  </w:r>
                  <w:r w:rsidRPr="000320A5">
                    <w:rPr>
                      <w:color w:val="000000"/>
                      <w:sz w:val="16"/>
                    </w:rPr>
                    <w:t xml:space="preserve"> единицы</w:t>
                  </w:r>
                  <w:r>
                    <w:rPr>
                      <w:color w:val="000000"/>
                      <w:sz w:val="16"/>
                    </w:rPr>
                    <w:t xml:space="preserve"> (до 2 нарушений включительно)</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lastRenderedPageBreak/>
                    <w:t>3.</w:t>
                  </w:r>
                </w:p>
              </w:tc>
              <w:tc>
                <w:tcPr>
                  <w:tcW w:w="2965" w:type="dxa"/>
                  <w:tcBorders>
                    <w:top w:val="single" w:sz="4" w:space="0" w:color="auto"/>
                    <w:left w:val="nil"/>
                    <w:bottom w:val="single" w:sz="4" w:space="0" w:color="auto"/>
                    <w:right w:val="single" w:sz="4" w:space="0" w:color="auto"/>
                  </w:tcBorders>
                  <w:shd w:val="clear" w:color="auto" w:fill="auto"/>
                </w:tcPr>
                <w:p w:rsidR="005F4D3F"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w:t>
                  </w:r>
                  <w:r>
                    <w:rPr>
                      <w:color w:val="000000"/>
                      <w:sz w:val="16"/>
                    </w:rPr>
                    <w:t xml:space="preserve">авки/этапов оказания услуг  – 2 </w:t>
                  </w:r>
                  <w:r w:rsidRPr="000320A5">
                    <w:rPr>
                      <w:color w:val="000000"/>
                      <w:sz w:val="16"/>
                    </w:rPr>
                    <w:t>единиц</w:t>
                  </w:r>
                  <w:r>
                    <w:rPr>
                      <w:color w:val="000000"/>
                      <w:sz w:val="16"/>
                    </w:rPr>
                    <w:t>ы  (за 2 и более нарушений)</w:t>
                  </w:r>
                </w:p>
              </w:tc>
            </w:tr>
            <w:tr w:rsidR="005F4D3F" w:rsidRPr="006B0C8A" w:rsidDel="00DC38D6" w:rsidTr="005F4D3F">
              <w:trPr>
                <w:trHeight w:val="789"/>
              </w:trPr>
              <w:tc>
                <w:tcPr>
                  <w:tcW w:w="720" w:type="dxa"/>
                  <w:tcBorders>
                    <w:top w:val="nil"/>
                    <w:left w:val="single" w:sz="4" w:space="0" w:color="auto"/>
                    <w:bottom w:val="single" w:sz="4" w:space="0" w:color="auto"/>
                    <w:right w:val="single" w:sz="4" w:space="0" w:color="auto"/>
                  </w:tcBorders>
                  <w:shd w:val="clear" w:color="auto" w:fill="auto"/>
                  <w:noWrap/>
                </w:tcPr>
                <w:p w:rsidR="005F4D3F" w:rsidRPr="000320A5" w:rsidDel="00DC38D6" w:rsidRDefault="005F4D3F" w:rsidP="005F4D3F">
                  <w:pPr>
                    <w:spacing w:before="0"/>
                    <w:jc w:val="left"/>
                    <w:rPr>
                      <w:color w:val="000000"/>
                      <w:sz w:val="16"/>
                    </w:rPr>
                  </w:pPr>
                  <w:r>
                    <w:rPr>
                      <w:color w:val="000000"/>
                      <w:sz w:val="16"/>
                    </w:rPr>
                    <w:t>4.</w:t>
                  </w:r>
                </w:p>
              </w:tc>
              <w:tc>
                <w:tcPr>
                  <w:tcW w:w="2965" w:type="dxa"/>
                  <w:tcBorders>
                    <w:top w:val="single" w:sz="4" w:space="0" w:color="auto"/>
                    <w:left w:val="nil"/>
                    <w:bottom w:val="single" w:sz="4" w:space="0" w:color="auto"/>
                    <w:right w:val="single" w:sz="4" w:space="0" w:color="auto"/>
                  </w:tcBorders>
                  <w:shd w:val="clear" w:color="auto" w:fill="auto"/>
                </w:tcPr>
                <w:p w:rsidR="005F4D3F" w:rsidRPr="00D1368E" w:rsidDel="00DC38D6" w:rsidRDefault="005F4D3F" w:rsidP="005F4D3F">
                  <w:pPr>
                    <w:spacing w:before="0"/>
                    <w:jc w:val="left"/>
                    <w:rPr>
                      <w:color w:val="000000"/>
                      <w:sz w:val="16"/>
                    </w:rPr>
                  </w:pPr>
                  <w:r>
                    <w:rPr>
                      <w:color w:val="000000"/>
                      <w:sz w:val="16"/>
                    </w:rPr>
                    <w:t>Нарушение</w:t>
                  </w:r>
                  <w:r w:rsidRPr="000320A5">
                    <w:rPr>
                      <w:color w:val="000000"/>
                      <w:sz w:val="16"/>
                    </w:rPr>
                    <w:t xml:space="preserve"> промежуточных сроков поставки/этапов оказания услуг  – 1 единица</w:t>
                  </w:r>
                  <w:r>
                    <w:rPr>
                      <w:color w:val="000000"/>
                      <w:sz w:val="16"/>
                    </w:rPr>
                    <w:t xml:space="preserve"> (до 2 нарушений включительно)</w:t>
                  </w:r>
                </w:p>
              </w:tc>
            </w:tr>
            <w:tr w:rsidR="005F4D3F" w:rsidRPr="006B0C8A" w:rsidTr="005F4D3F">
              <w:trPr>
                <w:trHeight w:val="700"/>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5</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Нарушения в исполнении обеспечения (банковской гарантии, поручительство) в части сроков предоставления и/или продления/замены в течение трех предыдущих лет – 1 единица</w:t>
                  </w:r>
                  <w:r>
                    <w:rPr>
                      <w:color w:val="000000"/>
                      <w:sz w:val="16"/>
                    </w:rPr>
                    <w:t xml:space="preserve"> (за любое количество нарушений)</w:t>
                  </w:r>
                </w:p>
              </w:tc>
            </w:tr>
            <w:tr w:rsidR="005F4D3F" w:rsidRPr="006B0C8A" w:rsidTr="005F4D3F">
              <w:trPr>
                <w:trHeight w:val="38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6</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Pr>
                      <w:color w:val="000000"/>
                      <w:sz w:val="16"/>
                    </w:rPr>
                    <w:t>Односторонний отказ от оплаты ранее признанных поставщиком или судом</w:t>
                  </w:r>
                  <w:r w:rsidRPr="000320A5">
                    <w:rPr>
                      <w:color w:val="000000"/>
                      <w:sz w:val="16"/>
                    </w:rPr>
                    <w:t xml:space="preserve">  штрафных санкций в пользу Компании в течение трех предыдущих лет </w:t>
                  </w:r>
                  <w:r>
                    <w:rPr>
                      <w:color w:val="000000"/>
                      <w:sz w:val="16"/>
                    </w:rPr>
                    <w:t xml:space="preserve">(официальный отказ или неоплата в течение месяца после истечения срока) </w:t>
                  </w:r>
                  <w:r w:rsidRPr="000320A5">
                    <w:rPr>
                      <w:color w:val="000000"/>
                      <w:sz w:val="16"/>
                    </w:rPr>
                    <w:t xml:space="preserve">– </w:t>
                  </w:r>
                  <w:r>
                    <w:rPr>
                      <w:color w:val="000000"/>
                      <w:sz w:val="16"/>
                    </w:rPr>
                    <w:t>3</w:t>
                  </w:r>
                  <w:r w:rsidRPr="000320A5">
                    <w:rPr>
                      <w:color w:val="000000"/>
                      <w:sz w:val="16"/>
                    </w:rPr>
                    <w:t xml:space="preserve"> единиц</w:t>
                  </w:r>
                  <w:r>
                    <w:rPr>
                      <w:color w:val="000000"/>
                      <w:sz w:val="16"/>
                    </w:rPr>
                    <w:t>ы (за любое количество нарушений)</w:t>
                  </w:r>
                </w:p>
              </w:tc>
            </w:tr>
            <w:tr w:rsidR="005F4D3F" w:rsidRPr="006B0C8A" w:rsidTr="005F4D3F">
              <w:trPr>
                <w:trHeight w:val="55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7</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Обращение контрагента об изменении условий расчетов после подписания договора в течение трех предыдущих лет  – 1 единица</w:t>
                  </w:r>
                  <w:r>
                    <w:rPr>
                      <w:color w:val="000000"/>
                      <w:sz w:val="16"/>
                    </w:rPr>
                    <w:t xml:space="preserve">  (за 2 и более нарушений)</w:t>
                  </w:r>
                </w:p>
              </w:tc>
            </w:tr>
            <w:tr w:rsidR="005F4D3F" w:rsidRPr="006B0C8A" w:rsidTr="005F4D3F">
              <w:trPr>
                <w:trHeight w:val="315"/>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8</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 xml:space="preserve">Расторжение договора с контрагентом по решению суда </w:t>
                  </w:r>
                  <w:r w:rsidRPr="00010419">
                    <w:rPr>
                      <w:color w:val="000000"/>
                      <w:sz w:val="16"/>
                    </w:rPr>
                    <w:t>из-за нарушени</w:t>
                  </w:r>
                  <w:r>
                    <w:rPr>
                      <w:color w:val="000000"/>
                      <w:sz w:val="16"/>
                    </w:rPr>
                    <w:t>й</w:t>
                  </w:r>
                  <w:r w:rsidRPr="00010419">
                    <w:rPr>
                      <w:color w:val="000000"/>
                      <w:sz w:val="16"/>
                    </w:rPr>
                    <w:t xml:space="preserve"> со стороны</w:t>
                  </w:r>
                  <w:r>
                    <w:rPr>
                      <w:color w:val="000000"/>
                      <w:sz w:val="16"/>
                    </w:rPr>
                    <w:t xml:space="preserve"> </w:t>
                  </w:r>
                  <w:r w:rsidRPr="00010419">
                    <w:rPr>
                      <w:color w:val="000000"/>
                      <w:sz w:val="16"/>
                    </w:rPr>
                    <w:t xml:space="preserve">контрагента, по иску </w:t>
                  </w:r>
                  <w:r>
                    <w:rPr>
                      <w:color w:val="000000"/>
                      <w:sz w:val="16"/>
                    </w:rPr>
                    <w:t>АН ДОО Алмазик»</w:t>
                  </w:r>
                  <w:r w:rsidRPr="000320A5">
                    <w:rPr>
                      <w:color w:val="000000"/>
                      <w:sz w:val="16"/>
                    </w:rPr>
                    <w:t xml:space="preserve"> – </w:t>
                  </w:r>
                  <w:r>
                    <w:rPr>
                      <w:color w:val="000000"/>
                      <w:sz w:val="16"/>
                    </w:rPr>
                    <w:t>3</w:t>
                  </w:r>
                  <w:r w:rsidRPr="000320A5">
                    <w:rPr>
                      <w:color w:val="000000"/>
                      <w:sz w:val="16"/>
                    </w:rPr>
                    <w:t xml:space="preserve"> единиц</w:t>
                  </w:r>
                  <w:r>
                    <w:rPr>
                      <w:color w:val="000000"/>
                      <w:sz w:val="16"/>
                    </w:rPr>
                    <w:t>ы</w:t>
                  </w:r>
                </w:p>
              </w:tc>
            </w:tr>
            <w:tr w:rsidR="005F4D3F" w:rsidRPr="006B0C8A" w:rsidTr="005F4D3F">
              <w:trPr>
                <w:trHeight w:val="528"/>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9</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610B6B" w:rsidRDefault="005F4D3F" w:rsidP="005F4D3F">
                  <w:pPr>
                    <w:spacing w:before="0"/>
                    <w:jc w:val="left"/>
                    <w:rPr>
                      <w:color w:val="000000"/>
                      <w:sz w:val="16"/>
                    </w:rPr>
                  </w:pPr>
                  <w:r w:rsidRPr="000320A5">
                    <w:rPr>
                      <w:color w:val="000000"/>
                      <w:sz w:val="16"/>
                    </w:rPr>
                    <w:t>Нарушение качества поставленной продукции/ качества оказанных услуг контрагентом в течение трех предыдущих лет – 3 единицы</w:t>
                  </w:r>
                  <w:r>
                    <w:rPr>
                      <w:color w:val="000000"/>
                      <w:sz w:val="16"/>
                    </w:rPr>
                    <w:t xml:space="preserve">  (за 2 и более нарушений)</w:t>
                  </w:r>
                </w:p>
              </w:tc>
            </w:tr>
            <w:tr w:rsidR="005F4D3F" w:rsidRPr="006B0C8A" w:rsidTr="005F4D3F">
              <w:trPr>
                <w:trHeight w:val="483"/>
              </w:trPr>
              <w:tc>
                <w:tcPr>
                  <w:tcW w:w="720" w:type="dxa"/>
                  <w:tcBorders>
                    <w:top w:val="nil"/>
                    <w:left w:val="single" w:sz="4" w:space="0" w:color="auto"/>
                    <w:bottom w:val="single" w:sz="4" w:space="0" w:color="auto"/>
                    <w:right w:val="single" w:sz="4" w:space="0" w:color="auto"/>
                  </w:tcBorders>
                  <w:shd w:val="clear" w:color="auto" w:fill="auto"/>
                  <w:noWrap/>
                  <w:hideMark/>
                </w:tcPr>
                <w:p w:rsidR="005F4D3F" w:rsidRPr="00610B6B" w:rsidRDefault="005F4D3F" w:rsidP="005F4D3F">
                  <w:pPr>
                    <w:spacing w:before="0"/>
                    <w:jc w:val="left"/>
                    <w:rPr>
                      <w:color w:val="000000"/>
                      <w:sz w:val="16"/>
                    </w:rPr>
                  </w:pPr>
                  <w:r>
                    <w:rPr>
                      <w:color w:val="000000"/>
                      <w:sz w:val="16"/>
                    </w:rPr>
                    <w:t>10</w:t>
                  </w:r>
                  <w:r w:rsidRPr="000320A5">
                    <w:rPr>
                      <w:color w:val="000000"/>
                      <w:sz w:val="16"/>
                    </w:rPr>
                    <w:t>.</w:t>
                  </w:r>
                </w:p>
              </w:tc>
              <w:tc>
                <w:tcPr>
                  <w:tcW w:w="2965" w:type="dxa"/>
                  <w:tcBorders>
                    <w:top w:val="single" w:sz="4" w:space="0" w:color="auto"/>
                    <w:left w:val="nil"/>
                    <w:bottom w:val="single" w:sz="4" w:space="0" w:color="auto"/>
                    <w:right w:val="single" w:sz="4" w:space="0" w:color="auto"/>
                  </w:tcBorders>
                  <w:shd w:val="clear" w:color="auto" w:fill="auto"/>
                  <w:hideMark/>
                </w:tcPr>
                <w:p w:rsidR="005F4D3F" w:rsidRPr="00D1368E" w:rsidRDefault="005F4D3F" w:rsidP="005F4D3F">
                  <w:pPr>
                    <w:spacing w:before="0"/>
                    <w:jc w:val="left"/>
                    <w:rPr>
                      <w:color w:val="000000"/>
                      <w:sz w:val="16"/>
                    </w:rPr>
                  </w:pPr>
                  <w:r w:rsidRPr="000320A5">
                    <w:rPr>
                      <w:color w:val="000000"/>
                      <w:sz w:val="16"/>
                    </w:rPr>
                    <w:t xml:space="preserve">Нарушение качества поставленной продукции/ качества оказанных услуг контрагентом в течение трех предыдущих лет – </w:t>
                  </w:r>
                  <w:r>
                    <w:rPr>
                      <w:color w:val="000000"/>
                      <w:sz w:val="16"/>
                    </w:rPr>
                    <w:t xml:space="preserve"> 2 </w:t>
                  </w:r>
                  <w:r w:rsidRPr="000320A5">
                    <w:rPr>
                      <w:color w:val="000000"/>
                      <w:sz w:val="16"/>
                    </w:rPr>
                    <w:t xml:space="preserve"> единицы</w:t>
                  </w:r>
                  <w:r>
                    <w:rPr>
                      <w:color w:val="000000"/>
                      <w:sz w:val="16"/>
                    </w:rPr>
                    <w:t xml:space="preserve"> (до 2 нарушений включительно)</w:t>
                  </w:r>
                </w:p>
              </w:tc>
            </w:tr>
          </w:tbl>
          <w:p w:rsidR="005F4D3F" w:rsidRPr="006572B8" w:rsidRDefault="005F4D3F" w:rsidP="005F4D3F">
            <w:pPr>
              <w:pStyle w:val="21"/>
              <w:tabs>
                <w:tab w:val="left" w:pos="742"/>
                <w:tab w:val="left" w:pos="1167"/>
              </w:tabs>
              <w:spacing w:before="0" w:line="240" w:lineRule="auto"/>
              <w:ind w:left="-80"/>
              <w:jc w:val="left"/>
              <w:rPr>
                <w:sz w:val="18"/>
                <w:szCs w:val="18"/>
                <w:lang w:eastAsia="ru-RU"/>
              </w:rPr>
            </w:pPr>
          </w:p>
        </w:tc>
      </w:tr>
      <w:tr w:rsidR="005F4D3F" w:rsidRPr="006572B8" w:rsidTr="005F4D3F">
        <w:tc>
          <w:tcPr>
            <w:tcW w:w="2127" w:type="dxa"/>
          </w:tcPr>
          <w:p w:rsidR="005F4D3F" w:rsidRPr="00986688" w:rsidRDefault="005F4D3F" w:rsidP="005F4D3F">
            <w:pPr>
              <w:pStyle w:val="30"/>
              <w:spacing w:before="40" w:after="40" w:line="240" w:lineRule="auto"/>
              <w:jc w:val="center"/>
              <w:rPr>
                <w:sz w:val="18"/>
                <w:szCs w:val="18"/>
                <w:highlight w:val="yellow"/>
                <w:lang w:eastAsia="ru-RU"/>
              </w:rPr>
            </w:pPr>
            <w:r>
              <w:rPr>
                <w:sz w:val="18"/>
              </w:rPr>
              <w:lastRenderedPageBreak/>
              <w:t>4</w:t>
            </w:r>
            <w:r w:rsidRPr="00D1368E">
              <w:rPr>
                <w:sz w:val="18"/>
              </w:rPr>
              <w:t xml:space="preserve">. </w:t>
            </w:r>
          </w:p>
        </w:tc>
        <w:tc>
          <w:tcPr>
            <w:tcW w:w="1417" w:type="dxa"/>
          </w:tcPr>
          <w:p w:rsidR="005F4D3F" w:rsidRPr="00CC761F" w:rsidRDefault="005F4D3F" w:rsidP="005F4D3F">
            <w:pPr>
              <w:pStyle w:val="30"/>
              <w:spacing w:before="40" w:after="40" w:line="240" w:lineRule="auto"/>
              <w:jc w:val="center"/>
              <w:rPr>
                <w:sz w:val="18"/>
                <w:szCs w:val="18"/>
                <w:lang w:eastAsia="ru-RU"/>
              </w:rPr>
            </w:pPr>
            <w:proofErr w:type="gramStart"/>
            <w:r w:rsidRPr="00CC761F">
              <w:rPr>
                <w:sz w:val="18"/>
                <w:szCs w:val="18"/>
                <w:lang w:eastAsia="ru-RU"/>
              </w:rPr>
              <w:t>Неценовой</w:t>
            </w:r>
            <w:proofErr w:type="gramEnd"/>
            <w:r w:rsidRPr="00CC761F">
              <w:rPr>
                <w:sz w:val="18"/>
                <w:szCs w:val="18"/>
                <w:lang w:eastAsia="ru-RU"/>
              </w:rPr>
              <w:t xml:space="preserve"> нулевого уровня (обобщенный)</w:t>
            </w:r>
          </w:p>
        </w:tc>
        <w:tc>
          <w:tcPr>
            <w:tcW w:w="1418" w:type="dxa"/>
          </w:tcPr>
          <w:p w:rsidR="005F4D3F" w:rsidRPr="00CC761F" w:rsidRDefault="005F4D3F" w:rsidP="005F4D3F">
            <w:pPr>
              <w:pStyle w:val="30"/>
              <w:spacing w:before="40" w:after="40" w:line="240" w:lineRule="auto"/>
              <w:jc w:val="center"/>
              <w:rPr>
                <w:sz w:val="18"/>
                <w:szCs w:val="18"/>
                <w:lang w:eastAsia="ru-RU"/>
              </w:rPr>
            </w:pPr>
            <w:proofErr w:type="gramStart"/>
            <w:r w:rsidRPr="00CC761F">
              <w:rPr>
                <w:b/>
                <w:sz w:val="18"/>
                <w:szCs w:val="18"/>
                <w:lang w:eastAsia="ru-RU"/>
              </w:rPr>
              <w:t>Неценовая</w:t>
            </w:r>
            <w:proofErr w:type="gramEnd"/>
            <w:r w:rsidRPr="00CC761F">
              <w:rPr>
                <w:b/>
                <w:sz w:val="18"/>
                <w:szCs w:val="18"/>
                <w:lang w:eastAsia="ru-RU"/>
              </w:rPr>
              <w:t xml:space="preserve"> предпочтительности заявки</w:t>
            </w:r>
          </w:p>
        </w:tc>
        <w:tc>
          <w:tcPr>
            <w:tcW w:w="1418" w:type="dxa"/>
            <w:tcBorders>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 1-</w:t>
            </w:r>
            <w:r>
              <w:rPr>
                <w:sz w:val="18"/>
                <w:szCs w:val="18"/>
                <w:lang w:eastAsia="ru-RU"/>
              </w:rPr>
              <w:t>3</w:t>
            </w:r>
          </w:p>
        </w:tc>
        <w:tc>
          <w:tcPr>
            <w:tcW w:w="1417" w:type="dxa"/>
            <w:gridSpan w:val="2"/>
            <w:tcBorders>
              <w:left w:val="single" w:sz="4" w:space="0" w:color="auto"/>
              <w:right w:val="single" w:sz="4" w:space="0" w:color="auto"/>
            </w:tcBorders>
          </w:tcPr>
          <w:p w:rsidR="005F4D3F" w:rsidRPr="00CC761F" w:rsidRDefault="005F4D3F" w:rsidP="005F4D3F">
            <w:pPr>
              <w:pStyle w:val="30"/>
              <w:spacing w:before="40" w:after="40" w:line="240" w:lineRule="auto"/>
              <w:jc w:val="center"/>
              <w:rPr>
                <w:i/>
                <w:sz w:val="18"/>
                <w:szCs w:val="18"/>
                <w:lang w:eastAsia="ru-RU"/>
              </w:rPr>
            </w:pPr>
            <w:r w:rsidRPr="00CC761F">
              <w:rPr>
                <w:i/>
                <w:sz w:val="18"/>
                <w:szCs w:val="18"/>
                <w:lang w:eastAsia="ru-RU"/>
              </w:rPr>
              <w:t>отсутствует</w:t>
            </w:r>
          </w:p>
        </w:tc>
        <w:tc>
          <w:tcPr>
            <w:tcW w:w="1134"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rPr>
            </w:pPr>
            <w:r w:rsidRPr="00CC761F">
              <w:rPr>
                <w:sz w:val="18"/>
                <w:szCs w:val="18"/>
                <w:lang w:eastAsia="ru-RU"/>
              </w:rPr>
              <w:t>В</w:t>
            </w:r>
            <w:r w:rsidRPr="00CC761F">
              <w:rPr>
                <w:sz w:val="18"/>
                <w:szCs w:val="18"/>
                <w:vertAlign w:val="subscript"/>
                <w:lang w:eastAsia="ru-RU"/>
              </w:rPr>
              <w:t>ИТОГ</w:t>
            </w:r>
            <w:r w:rsidRPr="00CC761F">
              <w:rPr>
                <w:sz w:val="18"/>
                <w:szCs w:val="18"/>
                <w:lang w:eastAsia="ru-RU"/>
              </w:rPr>
              <w:t xml:space="preserve"> = 0,</w:t>
            </w:r>
            <w:r>
              <w:rPr>
                <w:sz w:val="18"/>
                <w:szCs w:val="18"/>
                <w:lang w:eastAsia="ru-RU"/>
              </w:rPr>
              <w:t>5</w:t>
            </w:r>
          </w:p>
        </w:tc>
        <w:tc>
          <w:tcPr>
            <w:tcW w:w="1843" w:type="dxa"/>
            <w:tcBorders>
              <w:left w:val="single" w:sz="4" w:space="0" w:color="auto"/>
              <w:right w:val="single" w:sz="4" w:space="0" w:color="auto"/>
            </w:tcBorders>
          </w:tcPr>
          <w:p w:rsidR="005F4D3F" w:rsidRPr="00CC761F" w:rsidRDefault="005F4D3F" w:rsidP="005F4D3F">
            <w:pPr>
              <w:pStyle w:val="30"/>
              <w:spacing w:before="40" w:after="40" w:line="240" w:lineRule="auto"/>
              <w:jc w:val="center"/>
              <w:rPr>
                <w:sz w:val="18"/>
                <w:szCs w:val="18"/>
                <w:lang w:eastAsia="ru-RU"/>
              </w:rPr>
            </w:pPr>
            <w:r w:rsidRPr="00CC761F">
              <w:rPr>
                <w:sz w:val="18"/>
                <w:szCs w:val="18"/>
                <w:lang w:eastAsia="ru-RU"/>
              </w:rPr>
              <w:t>Чем выше неценовая предпочтительность, тем лучше заявка</w:t>
            </w:r>
            <w:r w:rsidRPr="00D1368E">
              <w:rPr>
                <w:sz w:val="20"/>
              </w:rPr>
              <w:t xml:space="preserve"> </w:t>
            </w:r>
          </w:p>
        </w:tc>
        <w:tc>
          <w:tcPr>
            <w:tcW w:w="3940" w:type="dxa"/>
            <w:tcBorders>
              <w:left w:val="single" w:sz="4" w:space="0" w:color="auto"/>
            </w:tcBorders>
          </w:tcPr>
          <w:p w:rsidR="005F4D3F" w:rsidRPr="00CC761F" w:rsidRDefault="005F4D3F" w:rsidP="005F4D3F">
            <w:pPr>
              <w:pStyle w:val="21"/>
              <w:spacing w:before="0" w:after="120" w:line="240" w:lineRule="auto"/>
              <w:ind w:left="-80"/>
              <w:jc w:val="left"/>
              <w:rPr>
                <w:sz w:val="18"/>
                <w:szCs w:val="18"/>
                <w:lang w:eastAsia="ru-RU"/>
              </w:rPr>
            </w:pPr>
            <w:r w:rsidRPr="00CC761F">
              <w:rPr>
                <w:sz w:val="18"/>
                <w:szCs w:val="18"/>
                <w:lang w:eastAsia="ru-RU"/>
              </w:rPr>
              <w:t>Расчет оценки предпочтительности по обобщенному критерию «</w:t>
            </w:r>
            <w:proofErr w:type="gramStart"/>
            <w:r w:rsidRPr="00CC761F">
              <w:rPr>
                <w:b/>
                <w:sz w:val="18"/>
                <w:szCs w:val="18"/>
                <w:lang w:eastAsia="ru-RU"/>
              </w:rPr>
              <w:t>Неценовая</w:t>
            </w:r>
            <w:proofErr w:type="gramEnd"/>
            <w:r w:rsidRPr="00CC761F">
              <w:rPr>
                <w:b/>
                <w:sz w:val="18"/>
                <w:szCs w:val="18"/>
                <w:lang w:eastAsia="ru-RU"/>
              </w:rPr>
              <w:t xml:space="preserve"> предпочтительности заявки</w:t>
            </w:r>
            <w:r w:rsidRPr="00CC761F">
              <w:rPr>
                <w:sz w:val="18"/>
                <w:szCs w:val="18"/>
                <w:lang w:eastAsia="ru-RU"/>
              </w:rPr>
              <w:t>»:</w:t>
            </w:r>
          </w:p>
          <w:p w:rsidR="005F4D3F" w:rsidRPr="00CC761F" w:rsidRDefault="00B93AAA"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3,i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3</m:t>
                  </m:r>
                </m:sub>
              </m:sSub>
              <m:r>
                <w:rPr>
                  <w:rFonts w:ascii="Cambria Math" w:hAnsi="Cambria Math"/>
                  <w:sz w:val="18"/>
                  <w:szCs w:val="18"/>
                  <w:lang w:eastAsia="ru-RU"/>
                </w:rPr>
                <m:t xml:space="preserve"> </m:t>
              </m:r>
            </m:oMath>
          </w:p>
          <w:p w:rsidR="005F4D3F" w:rsidRPr="00CC761F" w:rsidRDefault="005F4D3F" w:rsidP="005F4D3F">
            <w:pPr>
              <w:pStyle w:val="21"/>
              <w:keepNext/>
              <w:spacing w:beforeLines="40" w:before="96" w:line="240" w:lineRule="auto"/>
              <w:ind w:left="-80"/>
              <w:jc w:val="left"/>
              <w:rPr>
                <w:sz w:val="18"/>
                <w:szCs w:val="18"/>
                <w:lang w:eastAsia="ru-RU"/>
              </w:rPr>
            </w:pPr>
            <w:r w:rsidRPr="00CC761F">
              <w:rPr>
                <w:sz w:val="18"/>
                <w:szCs w:val="18"/>
                <w:lang w:eastAsia="ru-RU"/>
              </w:rPr>
              <w:t>где:</w:t>
            </w:r>
          </w:p>
          <w:p w:rsidR="005F4D3F" w:rsidRPr="00CC761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lastRenderedPageBreak/>
              <w:t>Б</w:t>
            </w:r>
            <w:r w:rsidRPr="00CC761F">
              <w:rPr>
                <w:sz w:val="18"/>
                <w:szCs w:val="18"/>
                <w:vertAlign w:val="subscript"/>
                <w:lang w:eastAsia="ru-RU"/>
              </w:rPr>
              <w:t>ИТОГ</w:t>
            </w:r>
            <w:proofErr w:type="spellStart"/>
            <w:proofErr w:type="gramStart"/>
            <w:r w:rsidRPr="00CC761F">
              <w:rPr>
                <w:sz w:val="18"/>
                <w:szCs w:val="18"/>
                <w:vertAlign w:val="subscript"/>
                <w:lang w:val="en-US" w:eastAsia="ru-RU"/>
              </w:rPr>
              <w:t>i</w:t>
            </w:r>
            <w:proofErr w:type="spellEnd"/>
            <w:proofErr w:type="gramEnd"/>
            <w:r w:rsidRPr="00CC761F">
              <w:rPr>
                <w:sz w:val="18"/>
                <w:szCs w:val="18"/>
                <w:lang w:eastAsia="ru-RU"/>
              </w:rPr>
              <w:t xml:space="preserve"> </w:t>
            </w:r>
            <w:r w:rsidRPr="00CC761F">
              <w:rPr>
                <w:sz w:val="18"/>
                <w:szCs w:val="18"/>
                <w:lang w:eastAsia="ru-RU"/>
              </w:rPr>
              <w:tab/>
              <w:t>–</w:t>
            </w:r>
            <w:r w:rsidRPr="00CC761F">
              <w:rPr>
                <w:sz w:val="18"/>
                <w:szCs w:val="18"/>
                <w:lang w:eastAsia="ru-RU"/>
              </w:rPr>
              <w:tab/>
              <w:t xml:space="preserve">рассчитанная оценка предпочтительности </w:t>
            </w:r>
            <w:proofErr w:type="spellStart"/>
            <w:r w:rsidRPr="00CC761F">
              <w:rPr>
                <w:i/>
                <w:sz w:val="18"/>
                <w:szCs w:val="18"/>
                <w:lang w:val="en-US" w:eastAsia="ru-RU"/>
              </w:rPr>
              <w:t>i</w:t>
            </w:r>
            <w:proofErr w:type="spellEnd"/>
            <w:r w:rsidRPr="00CC761F">
              <w:rPr>
                <w:i/>
                <w:sz w:val="18"/>
                <w:szCs w:val="18"/>
                <w:lang w:eastAsia="ru-RU"/>
              </w:rPr>
              <w:t>-</w:t>
            </w:r>
            <w:r w:rsidRPr="00CC761F">
              <w:rPr>
                <w:sz w:val="18"/>
                <w:szCs w:val="18"/>
                <w:lang w:eastAsia="ru-RU"/>
              </w:rPr>
              <w:t>й заявки по критерию «</w:t>
            </w:r>
            <w:r w:rsidRPr="00CC761F">
              <w:rPr>
                <w:b/>
                <w:sz w:val="18"/>
                <w:szCs w:val="18"/>
                <w:lang w:eastAsia="ru-RU"/>
              </w:rPr>
              <w:t>Неценовая предпочтительности заявки</w:t>
            </w:r>
            <w:r w:rsidRPr="00CC761F">
              <w:rPr>
                <w:sz w:val="18"/>
                <w:szCs w:val="18"/>
                <w:lang w:eastAsia="ru-RU"/>
              </w:rPr>
              <w:t>» в баллах;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CC761F">
              <w:rPr>
                <w:sz w:val="18"/>
                <w:szCs w:val="18"/>
                <w:lang w:eastAsia="ru-RU"/>
              </w:rPr>
              <w:t xml:space="preserve">оценка неценовой предпочтительности </w:t>
            </w:r>
            <w:proofErr w:type="spellStart"/>
            <w:r w:rsidRPr="00CC761F">
              <w:rPr>
                <w:i/>
                <w:sz w:val="18"/>
                <w:szCs w:val="18"/>
                <w:lang w:val="en-US" w:eastAsia="ru-RU"/>
              </w:rPr>
              <w:t>i</w:t>
            </w:r>
            <w:proofErr w:type="spellEnd"/>
            <w:r w:rsidRPr="00CC761F">
              <w:rPr>
                <w:i/>
                <w:sz w:val="18"/>
                <w:szCs w:val="18"/>
                <w:lang w:eastAsia="ru-RU"/>
              </w:rPr>
              <w:t>-</w:t>
            </w:r>
            <w:r w:rsidRPr="00CC761F">
              <w:rPr>
                <w:sz w:val="18"/>
                <w:szCs w:val="18"/>
                <w:lang w:eastAsia="ru-RU"/>
              </w:rPr>
              <w:t>й заявки в баллах.</w:t>
            </w:r>
          </w:p>
        </w:tc>
      </w:tr>
      <w:tr w:rsidR="005F4D3F" w:rsidRPr="006572B8" w:rsidTr="005F4D3F">
        <w:tc>
          <w:tcPr>
            <w:tcW w:w="2127" w:type="dxa"/>
          </w:tcPr>
          <w:p w:rsidR="005F4D3F" w:rsidRDefault="005F4D3F" w:rsidP="005F4D3F">
            <w:pPr>
              <w:pStyle w:val="30"/>
              <w:spacing w:before="40" w:after="40" w:line="240" w:lineRule="auto"/>
              <w:jc w:val="center"/>
              <w:rPr>
                <w:sz w:val="18"/>
                <w:szCs w:val="18"/>
                <w:lang w:eastAsia="ru-RU"/>
              </w:rPr>
            </w:pPr>
            <w:r>
              <w:rPr>
                <w:sz w:val="18"/>
                <w:szCs w:val="18"/>
                <w:lang w:eastAsia="ru-RU"/>
              </w:rPr>
              <w:lastRenderedPageBreak/>
              <w:t>5</w:t>
            </w:r>
            <w:r w:rsidRPr="006572B8">
              <w:rPr>
                <w:sz w:val="18"/>
                <w:szCs w:val="18"/>
                <w:lang w:eastAsia="ru-RU"/>
              </w:rPr>
              <w:t>.</w:t>
            </w:r>
          </w:p>
        </w:tc>
        <w:tc>
          <w:tcPr>
            <w:tcW w:w="1417" w:type="dxa"/>
          </w:tcPr>
          <w:p w:rsidR="005F4D3F" w:rsidRPr="006572B8" w:rsidRDefault="005F4D3F" w:rsidP="005F4D3F">
            <w:pPr>
              <w:pStyle w:val="30"/>
              <w:spacing w:before="40" w:after="40" w:line="240" w:lineRule="auto"/>
              <w:jc w:val="center"/>
              <w:rPr>
                <w:sz w:val="18"/>
                <w:szCs w:val="18"/>
                <w:lang w:eastAsia="ru-RU"/>
              </w:rPr>
            </w:pPr>
            <w:proofErr w:type="gramStart"/>
            <w:r w:rsidRPr="006572B8">
              <w:rPr>
                <w:sz w:val="18"/>
                <w:szCs w:val="18"/>
                <w:lang w:eastAsia="ru-RU"/>
              </w:rPr>
              <w:t>Ценовой</w:t>
            </w:r>
            <w:proofErr w:type="gramEnd"/>
            <w:r w:rsidRPr="006572B8">
              <w:rPr>
                <w:sz w:val="18"/>
                <w:szCs w:val="18"/>
                <w:lang w:eastAsia="ru-RU"/>
              </w:rPr>
              <w:t xml:space="preserve"> </w:t>
            </w:r>
            <w:r>
              <w:rPr>
                <w:sz w:val="18"/>
                <w:szCs w:val="18"/>
                <w:lang w:eastAsia="ru-RU"/>
              </w:rPr>
              <w:t>нулевого</w:t>
            </w:r>
            <w:r w:rsidRPr="006572B8">
              <w:rPr>
                <w:sz w:val="18"/>
                <w:szCs w:val="18"/>
                <w:lang w:eastAsia="ru-RU"/>
              </w:rPr>
              <w:t xml:space="preserve"> уровня</w:t>
            </w:r>
            <w:r>
              <w:rPr>
                <w:sz w:val="18"/>
                <w:szCs w:val="18"/>
                <w:lang w:eastAsia="ru-RU"/>
              </w:rPr>
              <w:t xml:space="preserve"> (</w:t>
            </w:r>
            <w:r w:rsidRPr="006572B8">
              <w:rPr>
                <w:sz w:val="18"/>
                <w:szCs w:val="18"/>
                <w:lang w:eastAsia="ru-RU"/>
              </w:rPr>
              <w:t>частный</w:t>
            </w:r>
            <w:r>
              <w:rPr>
                <w:sz w:val="18"/>
                <w:szCs w:val="18"/>
                <w:lang w:eastAsia="ru-RU"/>
              </w:rPr>
              <w:t>)</w:t>
            </w:r>
          </w:p>
        </w:tc>
        <w:tc>
          <w:tcPr>
            <w:tcW w:w="1418" w:type="dxa"/>
          </w:tcPr>
          <w:p w:rsidR="005F4D3F" w:rsidRPr="006572B8" w:rsidRDefault="005F4D3F" w:rsidP="005F4D3F">
            <w:pPr>
              <w:pStyle w:val="30"/>
              <w:spacing w:before="40" w:after="40" w:line="240" w:lineRule="auto"/>
              <w:jc w:val="center"/>
              <w:rPr>
                <w:i/>
                <w:sz w:val="18"/>
                <w:szCs w:val="18"/>
                <w:lang w:eastAsia="ru-RU"/>
              </w:rPr>
            </w:pPr>
            <w:r>
              <w:rPr>
                <w:b/>
                <w:sz w:val="18"/>
                <w:szCs w:val="18"/>
                <w:lang w:eastAsia="ru-RU"/>
              </w:rPr>
              <w:t>Цена договора</w:t>
            </w:r>
          </w:p>
        </w:tc>
        <w:tc>
          <w:tcPr>
            <w:tcW w:w="1418" w:type="dxa"/>
            <w:tcBorders>
              <w:right w:val="single" w:sz="4" w:space="0" w:color="auto"/>
            </w:tcBorders>
          </w:tcPr>
          <w:p w:rsidR="005F4D3F" w:rsidRDefault="005F4D3F" w:rsidP="005F4D3F">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417" w:type="dxa"/>
            <w:gridSpan w:val="2"/>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i/>
                <w:sz w:val="18"/>
                <w:szCs w:val="18"/>
                <w:lang w:eastAsia="ru-RU"/>
              </w:rPr>
              <w:t>отсутствует</w:t>
            </w:r>
          </w:p>
        </w:tc>
        <w:tc>
          <w:tcPr>
            <w:tcW w:w="1134" w:type="dxa"/>
            <w:tcBorders>
              <w:left w:val="single" w:sz="4" w:space="0" w:color="auto"/>
              <w:right w:val="single" w:sz="4" w:space="0" w:color="auto"/>
            </w:tcBorders>
          </w:tcPr>
          <w:p w:rsidR="005F4D3F" w:rsidRPr="006572B8" w:rsidRDefault="005F4D3F" w:rsidP="005F4D3F">
            <w:pPr>
              <w:pStyle w:val="30"/>
              <w:spacing w:before="40" w:after="40" w:line="240" w:lineRule="auto"/>
              <w:jc w:val="center"/>
              <w:rPr>
                <w:sz w:val="18"/>
                <w:szCs w:val="18"/>
                <w:lang w:eastAsia="ru-RU"/>
              </w:rPr>
            </w:pPr>
            <w:r w:rsidRPr="002F7CF1">
              <w:rPr>
                <w:sz w:val="18"/>
                <w:szCs w:val="18"/>
              </w:rPr>
              <w:t>В</w:t>
            </w:r>
            <w:r w:rsidRPr="002F7CF1">
              <w:rPr>
                <w:sz w:val="18"/>
                <w:szCs w:val="18"/>
                <w:vertAlign w:val="subscript"/>
              </w:rPr>
              <w:t xml:space="preserve">ДОГОВОР </w:t>
            </w:r>
            <w:r w:rsidRPr="002F7CF1">
              <w:rPr>
                <w:sz w:val="18"/>
                <w:szCs w:val="18"/>
                <w:lang w:eastAsia="ru-RU"/>
              </w:rPr>
              <w:t xml:space="preserve"> </w:t>
            </w:r>
            <w:r w:rsidRPr="006572B8">
              <w:rPr>
                <w:sz w:val="18"/>
                <w:szCs w:val="18"/>
                <w:lang w:eastAsia="ru-RU"/>
              </w:rPr>
              <w:t>= 0</w:t>
            </w:r>
            <w:r>
              <w:rPr>
                <w:sz w:val="18"/>
                <w:szCs w:val="18"/>
                <w:lang w:eastAsia="ru-RU"/>
              </w:rPr>
              <w:t>,5</w:t>
            </w:r>
          </w:p>
        </w:tc>
        <w:tc>
          <w:tcPr>
            <w:tcW w:w="1843" w:type="dxa"/>
            <w:tcBorders>
              <w:left w:val="single" w:sz="4" w:space="0" w:color="auto"/>
              <w:right w:val="single" w:sz="4" w:space="0" w:color="auto"/>
            </w:tcBorders>
          </w:tcPr>
          <w:p w:rsidR="005F4D3F" w:rsidRDefault="005F4D3F" w:rsidP="005F4D3F">
            <w:pPr>
              <w:pStyle w:val="30"/>
              <w:spacing w:before="40" w:after="40" w:line="240" w:lineRule="auto"/>
              <w:jc w:val="center"/>
              <w:rPr>
                <w:sz w:val="18"/>
                <w:szCs w:val="18"/>
                <w:lang w:eastAsia="ru-RU"/>
              </w:rPr>
            </w:pPr>
            <w:r w:rsidRPr="006572B8">
              <w:rPr>
                <w:sz w:val="18"/>
                <w:szCs w:val="18"/>
                <w:lang w:eastAsia="ru-RU"/>
              </w:rPr>
              <w:t>Чем меньше цена договора, тем выше предпочтительность</w:t>
            </w:r>
          </w:p>
        </w:tc>
        <w:tc>
          <w:tcPr>
            <w:tcW w:w="3940" w:type="dxa"/>
            <w:tcBorders>
              <w:left w:val="single" w:sz="4" w:space="0" w:color="auto"/>
            </w:tcBorders>
          </w:tcPr>
          <w:p w:rsidR="005F4D3F" w:rsidRPr="00272F78" w:rsidRDefault="005F4D3F" w:rsidP="005F4D3F">
            <w:pPr>
              <w:pStyle w:val="30"/>
              <w:spacing w:beforeLines="40" w:before="96" w:afterLines="40" w:after="96" w:line="240" w:lineRule="auto"/>
              <w:ind w:left="-80"/>
              <w:jc w:val="left"/>
              <w:rPr>
                <w:sz w:val="18"/>
                <w:szCs w:val="18"/>
                <w:lang w:eastAsia="ru-RU"/>
              </w:rPr>
            </w:pPr>
            <w:r w:rsidRPr="00272F78">
              <w:rPr>
                <w:sz w:val="18"/>
                <w:szCs w:val="18"/>
                <w:lang w:eastAsia="ru-RU"/>
              </w:rPr>
              <w:t>Расчет оценки предпочтительности по частному критерию «</w:t>
            </w:r>
            <w:r w:rsidRPr="00272F78">
              <w:rPr>
                <w:b/>
                <w:sz w:val="18"/>
                <w:szCs w:val="18"/>
                <w:lang w:eastAsia="ru-RU"/>
              </w:rPr>
              <w:t>Ц</w:t>
            </w:r>
            <w:r>
              <w:rPr>
                <w:b/>
                <w:sz w:val="18"/>
                <w:szCs w:val="18"/>
                <w:lang w:eastAsia="ru-RU"/>
              </w:rPr>
              <w:t>ена договора</w:t>
            </w:r>
            <w:r w:rsidRPr="00272F78">
              <w:rPr>
                <w:sz w:val="18"/>
                <w:szCs w:val="18"/>
                <w:lang w:eastAsia="ru-RU"/>
              </w:rPr>
              <w:t>» (по методу ««Математическая формула», Тип </w:t>
            </w:r>
            <w:r>
              <w:rPr>
                <w:sz w:val="18"/>
                <w:szCs w:val="18"/>
                <w:lang w:eastAsia="ru-RU"/>
              </w:rPr>
              <w:t>2</w:t>
            </w:r>
            <w:r w:rsidRPr="00272F78">
              <w:rPr>
                <w:sz w:val="18"/>
                <w:szCs w:val="18"/>
                <w:lang w:eastAsia="ru-RU"/>
              </w:rPr>
              <w:t>):</w:t>
            </w:r>
          </w:p>
          <w:p w:rsidR="005F4D3F" w:rsidRPr="005300AE" w:rsidRDefault="00B93AAA" w:rsidP="005F4D3F">
            <w:pPr>
              <w:pStyle w:val="21"/>
              <w:spacing w:after="120" w:line="240" w:lineRule="auto"/>
              <w:ind w:left="-80"/>
              <w:jc w:val="center"/>
              <w:rPr>
                <w:sz w:val="18"/>
                <w:szCs w:val="18"/>
                <w:lang w:eastAsia="ru-RU"/>
              </w:rPr>
            </w:pPr>
            <m:oMath>
              <m:sSub>
                <m:sSubPr>
                  <m:ctrlPr>
                    <w:rPr>
                      <w:rFonts w:ascii="Cambria Math" w:hAnsi="Cambria Math"/>
                      <w:sz w:val="18"/>
                      <w:szCs w:val="18"/>
                      <w:lang w:eastAsia="ru-RU"/>
                    </w:rPr>
                  </m:ctrlPr>
                </m:sSubPr>
                <m:e>
                  <m:r>
                    <w:rPr>
                      <w:rFonts w:ascii="Cambria Math" w:hAnsi="Cambria Math"/>
                      <w:sz w:val="18"/>
                      <w:szCs w:val="18"/>
                      <w:lang w:eastAsia="ru-RU"/>
                    </w:rPr>
                    <m:t>Ц</m:t>
                  </m:r>
                </m:e>
                <m:sub>
                  <m:r>
                    <w:rPr>
                      <w:rFonts w:ascii="Cambria Math" w:hAnsi="Cambria Math"/>
                      <w:sz w:val="18"/>
                      <w:szCs w:val="18"/>
                      <w:lang w:val="en-US" w:eastAsia="ru-RU"/>
                    </w:rPr>
                    <m:t>ДОГОВОР,i</m:t>
                  </m:r>
                </m:sub>
              </m:sSub>
              <m:r>
                <m:rPr>
                  <m:sty m:val="p"/>
                </m:rPr>
                <w:rPr>
                  <w:rFonts w:ascii="Cambria Math" w:hAnsi="Cambria Math"/>
                  <w:sz w:val="18"/>
                  <w:szCs w:val="18"/>
                  <w:lang w:eastAsia="ru-RU"/>
                </w:rPr>
                <m:t>=</m:t>
              </m:r>
              <m:f>
                <m:fPr>
                  <m:ctrlPr>
                    <w:rPr>
                      <w:rFonts w:ascii="Cambria Math" w:hAnsi="Cambria Math"/>
                      <w:sz w:val="18"/>
                      <w:szCs w:val="18"/>
                      <w:lang w:eastAsia="ru-RU"/>
                    </w:rPr>
                  </m:ctrlPr>
                </m:fPr>
                <m:num>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min</m:t>
                      </m:r>
                    </m:sub>
                  </m:sSub>
                </m:num>
                <m:den>
                  <m:sSub>
                    <m:sSubPr>
                      <m:ctrlPr>
                        <w:rPr>
                          <w:rFonts w:ascii="Cambria Math" w:hAnsi="Cambria Math"/>
                          <w:sz w:val="18"/>
                          <w:szCs w:val="18"/>
                          <w:lang w:eastAsia="ru-RU"/>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den>
              </m:f>
              <m:r>
                <m:rPr>
                  <m:sty m:val="p"/>
                </m:rPr>
                <w:rPr>
                  <w:rFonts w:ascii="Cambria Math" w:hAnsi="Cambria Math"/>
                  <w:sz w:val="18"/>
                  <w:szCs w:val="18"/>
                  <w:lang w:eastAsia="ru-RU"/>
                </w:rPr>
                <m:t>×5,</m:t>
              </m:r>
            </m:oMath>
          </w:p>
          <w:p w:rsidR="005F4D3F" w:rsidRPr="00D1368E" w:rsidRDefault="005F4D3F" w:rsidP="005F4D3F">
            <w:pPr>
              <w:pStyle w:val="a2"/>
              <w:tabs>
                <w:tab w:val="clear" w:pos="360"/>
              </w:tabs>
              <w:spacing w:before="0"/>
              <w:ind w:left="-80"/>
            </w:pPr>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B93AAA" w:rsidP="005F4D3F">
            <w:pPr>
              <w:pStyle w:val="21"/>
              <w:tabs>
                <w:tab w:val="left" w:pos="742"/>
                <w:tab w:val="left" w:pos="1167"/>
              </w:tabs>
              <w:spacing w:before="0" w:line="240" w:lineRule="auto"/>
              <w:ind w:left="-80"/>
              <w:jc w:val="left"/>
              <w:rPr>
                <w:sz w:val="18"/>
                <w:szCs w:val="18"/>
                <w:lang w:eastAsia="ru-RU"/>
              </w:rPr>
            </w:pPr>
            <m:oMath>
              <m:sSub>
                <m:sSubPr>
                  <m:ctrlPr>
                    <w:rPr>
                      <w:rFonts w:ascii="Cambria Math" w:hAnsi="Cambria Math"/>
                      <w:i/>
                      <w:sz w:val="18"/>
                      <w:szCs w:val="18"/>
                    </w:rPr>
                  </m:ctrlPr>
                </m:sSubPr>
                <m:e>
                  <m:r>
                    <w:rPr>
                      <w:rFonts w:ascii="Cambria Math" w:hAnsi="Cambria Math"/>
                      <w:sz w:val="18"/>
                      <w:szCs w:val="18"/>
                    </w:rPr>
                    <m:t>Ц</m:t>
                  </m:r>
                </m:e>
                <m:sub>
                  <m:r>
                    <w:rPr>
                      <w:rFonts w:ascii="Cambria Math" w:hAnsi="Cambria Math"/>
                      <w:sz w:val="18"/>
                      <w:szCs w:val="18"/>
                    </w:rPr>
                    <m:t>ДОГОВОР,i</m:t>
                  </m:r>
                </m:sub>
              </m:sSub>
            </m:oMath>
            <w:r w:rsidR="005F4D3F" w:rsidRPr="006572B8">
              <w:rPr>
                <w:sz w:val="18"/>
                <w:szCs w:val="18"/>
                <w:lang w:eastAsia="ru-RU"/>
              </w:rPr>
              <w:tab/>
              <w:t>–</w:t>
            </w:r>
            <w:r w:rsidR="005F4D3F" w:rsidRPr="006572B8">
              <w:rPr>
                <w:sz w:val="18"/>
                <w:szCs w:val="18"/>
                <w:lang w:eastAsia="ru-RU"/>
              </w:rPr>
              <w:tab/>
              <w:t>рассчитанная оценка предпочтительности</w:t>
            </w:r>
            <w:r w:rsidR="005F4D3F" w:rsidRPr="008209CF">
              <w:rPr>
                <w:sz w:val="18"/>
                <w:szCs w:val="18"/>
                <w:lang w:eastAsia="ru-RU"/>
              </w:rPr>
              <w:t xml:space="preserve"> </w:t>
            </w:r>
            <w:proofErr w:type="spellStart"/>
            <w:r w:rsidR="005F4D3F" w:rsidRPr="008209CF">
              <w:rPr>
                <w:i/>
                <w:sz w:val="18"/>
                <w:szCs w:val="18"/>
                <w:lang w:val="en-US" w:eastAsia="ru-RU"/>
              </w:rPr>
              <w:t>i</w:t>
            </w:r>
            <w:proofErr w:type="spellEnd"/>
            <w:r w:rsidR="005F4D3F" w:rsidRPr="008209CF">
              <w:rPr>
                <w:i/>
                <w:sz w:val="18"/>
                <w:szCs w:val="18"/>
                <w:lang w:eastAsia="ru-RU"/>
              </w:rPr>
              <w:t>-</w:t>
            </w:r>
            <w:r w:rsidR="005F4D3F">
              <w:rPr>
                <w:sz w:val="18"/>
                <w:szCs w:val="18"/>
                <w:lang w:eastAsia="ru-RU"/>
              </w:rPr>
              <w:t xml:space="preserve">й заявки </w:t>
            </w:r>
            <w:r w:rsidR="005F4D3F" w:rsidRPr="006572B8">
              <w:rPr>
                <w:sz w:val="18"/>
                <w:szCs w:val="18"/>
                <w:lang w:eastAsia="ru-RU"/>
              </w:rPr>
              <w:t xml:space="preserve">по критерию </w:t>
            </w:r>
            <w:r w:rsidR="005F4D3F">
              <w:rPr>
                <w:sz w:val="18"/>
                <w:szCs w:val="18"/>
                <w:lang w:eastAsia="ru-RU"/>
              </w:rPr>
              <w:t>«</w:t>
            </w:r>
            <w:r w:rsidR="005F4D3F">
              <w:rPr>
                <w:b/>
                <w:sz w:val="18"/>
                <w:szCs w:val="18"/>
                <w:lang w:eastAsia="ru-RU"/>
              </w:rPr>
              <w:t>Цена договора</w:t>
            </w:r>
            <w:r w:rsidR="005F4D3F" w:rsidRPr="008209CF">
              <w:rPr>
                <w:sz w:val="18"/>
                <w:szCs w:val="18"/>
                <w:lang w:eastAsia="ru-RU"/>
              </w:rPr>
              <w:t>» в балла</w:t>
            </w:r>
            <w:r w:rsidR="005F4D3F">
              <w:rPr>
                <w:sz w:val="18"/>
                <w:szCs w:val="18"/>
                <w:lang w:eastAsia="ru-RU"/>
              </w:rPr>
              <w:t>х</w:t>
            </w:r>
            <w:r w:rsidR="005F4D3F"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proofErr w:type="spellStart"/>
            <w:proofErr w:type="gramStart"/>
            <w:r w:rsidRPr="006572B8">
              <w:rPr>
                <w:i/>
                <w:sz w:val="18"/>
                <w:szCs w:val="18"/>
                <w:vertAlign w:val="subscript"/>
                <w:lang w:val="en-US" w:eastAsia="ru-RU"/>
              </w:rPr>
              <w:t>i</w:t>
            </w:r>
            <w:proofErr w:type="spellEnd"/>
            <w:proofErr w:type="gramEnd"/>
            <w:r w:rsidRPr="006572B8">
              <w:rPr>
                <w:sz w:val="18"/>
                <w:szCs w:val="18"/>
                <w:lang w:eastAsia="ru-RU"/>
              </w:rPr>
              <w:tab/>
              <w:t>–</w:t>
            </w:r>
            <w:r w:rsidRPr="006572B8">
              <w:rPr>
                <w:sz w:val="18"/>
                <w:szCs w:val="18"/>
                <w:lang w:eastAsia="ru-RU"/>
              </w:rPr>
              <w:tab/>
              <w:t xml:space="preserve">цена договора, указанная в </w:t>
            </w:r>
            <w:proofErr w:type="spellStart"/>
            <w:r w:rsidRPr="006572B8">
              <w:rPr>
                <w:i/>
                <w:sz w:val="18"/>
                <w:szCs w:val="18"/>
                <w:lang w:val="en-US" w:eastAsia="ru-RU"/>
              </w:rPr>
              <w:t>i</w:t>
            </w:r>
            <w:proofErr w:type="spellEnd"/>
            <w:r w:rsidRPr="006572B8">
              <w:rPr>
                <w:sz w:val="18"/>
                <w:szCs w:val="18"/>
                <w:lang w:eastAsia="ru-RU"/>
              </w:rPr>
              <w:t>-ой заявке;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ЦЕНА</w:t>
            </w:r>
            <w:proofErr w:type="gramStart"/>
            <w:r>
              <w:rPr>
                <w:sz w:val="18"/>
                <w:szCs w:val="18"/>
                <w:lang w:val="en-US" w:eastAsia="ru-RU"/>
              </w:rPr>
              <w:t>min</w:t>
            </w:r>
            <w:proofErr w:type="gramEnd"/>
            <w:r w:rsidRPr="006572B8">
              <w:rPr>
                <w:sz w:val="18"/>
                <w:szCs w:val="18"/>
                <w:lang w:eastAsia="ru-RU"/>
              </w:rPr>
              <w:tab/>
            </w:r>
            <w:r w:rsidRPr="006572B8">
              <w:rPr>
                <w:sz w:val="18"/>
                <w:szCs w:val="18"/>
                <w:lang w:eastAsia="ru-RU"/>
              </w:rPr>
              <w:tab/>
              <w:t>–</w:t>
            </w:r>
            <w:r w:rsidRPr="006572B8">
              <w:rPr>
                <w:sz w:val="18"/>
                <w:szCs w:val="18"/>
                <w:lang w:eastAsia="ru-RU"/>
              </w:rPr>
              <w:tab/>
            </w:r>
            <w:r w:rsidRPr="001A6C62">
              <w:rPr>
                <w:sz w:val="18"/>
                <w:szCs w:val="18"/>
                <w:lang w:eastAsia="ru-RU"/>
              </w:rPr>
              <w:t>минимальная цена</w:t>
            </w:r>
            <w:r>
              <w:rPr>
                <w:sz w:val="18"/>
                <w:szCs w:val="18"/>
                <w:lang w:eastAsia="ru-RU"/>
              </w:rPr>
              <w:t xml:space="preserve"> (из всех допущенных до стадии оценки заявок</w:t>
            </w:r>
            <w:r w:rsidRPr="001A6C62">
              <w:rPr>
                <w:sz w:val="18"/>
                <w:szCs w:val="18"/>
                <w:lang w:eastAsia="ru-RU"/>
              </w:rPr>
              <w:t xml:space="preserve"> участников</w:t>
            </w:r>
            <w:r>
              <w:rPr>
                <w:sz w:val="18"/>
                <w:szCs w:val="18"/>
                <w:lang w:eastAsia="ru-RU"/>
              </w:rPr>
              <w:t>)</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5</w:t>
            </w:r>
            <w:r w:rsidRPr="006572B8">
              <w:rPr>
                <w:sz w:val="18"/>
                <w:szCs w:val="18"/>
                <w:lang w:eastAsia="ru-RU"/>
              </w:rPr>
              <w:tab/>
              <w:t>–</w:t>
            </w:r>
            <w:r w:rsidRPr="006572B8">
              <w:rPr>
                <w:sz w:val="18"/>
                <w:szCs w:val="18"/>
                <w:lang w:eastAsia="ru-RU"/>
              </w:rPr>
              <w:tab/>
              <w:t>максимально возможный балл.</w:t>
            </w:r>
          </w:p>
          <w:p w:rsidR="005F4D3F" w:rsidRPr="006572B8" w:rsidRDefault="005F4D3F" w:rsidP="005F4D3F">
            <w:pPr>
              <w:pStyle w:val="30"/>
              <w:spacing w:beforeLines="40" w:before="96" w:afterLines="40" w:after="96" w:line="240" w:lineRule="auto"/>
              <w:ind w:left="-80"/>
              <w:jc w:val="left"/>
              <w:rPr>
                <w:sz w:val="18"/>
                <w:szCs w:val="18"/>
                <w:lang w:eastAsia="ru-RU"/>
              </w:rPr>
            </w:pPr>
            <w:r w:rsidRPr="006572B8">
              <w:rPr>
                <w:sz w:val="18"/>
                <w:szCs w:val="18"/>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r>
              <w:rPr>
                <w:sz w:val="18"/>
                <w:szCs w:val="18"/>
                <w:lang w:eastAsia="ru-RU"/>
              </w:rPr>
              <w:t>:</w:t>
            </w:r>
            <w:r w:rsidRPr="006572B8">
              <w:rPr>
                <w:sz w:val="18"/>
                <w:szCs w:val="18"/>
                <w:lang w:eastAsia="ru-RU"/>
              </w:rPr>
              <w:t xml:space="preserve"> </w:t>
            </w:r>
            <w:r w:rsidRPr="008E64A4">
              <w:rPr>
                <w:sz w:val="18"/>
                <w:szCs w:val="18"/>
                <w:lang w:eastAsia="ru-RU"/>
              </w:rPr>
              <w:t>[</w:t>
            </w:r>
            <w:r w:rsidRPr="008E64A4">
              <w:rPr>
                <w:i/>
                <w:sz w:val="18"/>
                <w:szCs w:val="18"/>
                <w:lang w:eastAsia="ru-RU"/>
              </w:rPr>
              <w:t>«с учетом НДС»</w:t>
            </w:r>
            <w:proofErr w:type="gramStart"/>
            <w:r w:rsidRPr="008E64A4">
              <w:rPr>
                <w:i/>
                <w:sz w:val="18"/>
                <w:szCs w:val="18"/>
                <w:lang w:eastAsia="ru-RU"/>
              </w:rPr>
              <w:t xml:space="preserve"> </w:t>
            </w:r>
            <w:r w:rsidRPr="008E64A4">
              <w:rPr>
                <w:sz w:val="18"/>
                <w:szCs w:val="18"/>
                <w:lang w:eastAsia="ru-RU"/>
              </w:rPr>
              <w:t>]</w:t>
            </w:r>
            <w:proofErr w:type="gramEnd"/>
            <w:r w:rsidRPr="008E64A4">
              <w:rPr>
                <w:sz w:val="18"/>
                <w:szCs w:val="18"/>
                <w:lang w:eastAsia="ru-RU"/>
              </w:rPr>
              <w:t>.</w:t>
            </w:r>
          </w:p>
        </w:tc>
      </w:tr>
      <w:tr w:rsidR="005F4D3F" w:rsidRPr="006572B8" w:rsidTr="005F4D3F">
        <w:trPr>
          <w:cantSplit/>
        </w:trPr>
        <w:tc>
          <w:tcPr>
            <w:tcW w:w="2127" w:type="dxa"/>
          </w:tcPr>
          <w:p w:rsidR="005F4D3F" w:rsidRPr="006572B8" w:rsidRDefault="005F4D3F" w:rsidP="005F4D3F">
            <w:pPr>
              <w:pStyle w:val="30"/>
              <w:spacing w:before="40" w:after="40" w:line="240" w:lineRule="auto"/>
              <w:jc w:val="center"/>
              <w:rPr>
                <w:sz w:val="18"/>
                <w:szCs w:val="18"/>
                <w:lang w:eastAsia="ru-RU"/>
              </w:rPr>
            </w:pPr>
            <w:r>
              <w:rPr>
                <w:sz w:val="18"/>
                <w:szCs w:val="18"/>
                <w:lang w:eastAsia="ru-RU"/>
              </w:rPr>
              <w:t>6.</w:t>
            </w:r>
          </w:p>
        </w:tc>
        <w:tc>
          <w:tcPr>
            <w:tcW w:w="5642" w:type="dxa"/>
            <w:gridSpan w:val="4"/>
          </w:tcPr>
          <w:p w:rsidR="005F4D3F" w:rsidRPr="006572B8" w:rsidRDefault="005F4D3F" w:rsidP="005F4D3F">
            <w:pPr>
              <w:pStyle w:val="30"/>
              <w:spacing w:before="40" w:after="40" w:line="240" w:lineRule="auto"/>
              <w:jc w:val="right"/>
              <w:rPr>
                <w:sz w:val="18"/>
                <w:szCs w:val="18"/>
                <w:lang w:eastAsia="ru-RU"/>
              </w:rPr>
            </w:pPr>
            <w:r w:rsidRPr="006572B8">
              <w:rPr>
                <w:sz w:val="18"/>
                <w:szCs w:val="18"/>
                <w:lang w:eastAsia="ru-RU"/>
              </w:rPr>
              <w:t xml:space="preserve">Итоговая оценка </w:t>
            </w:r>
            <w:r>
              <w:rPr>
                <w:sz w:val="18"/>
                <w:szCs w:val="18"/>
                <w:lang w:eastAsia="ru-RU"/>
              </w:rPr>
              <w:t xml:space="preserve"> заявки</w:t>
            </w:r>
            <w:r w:rsidRPr="006572B8">
              <w:rPr>
                <w:sz w:val="18"/>
                <w:szCs w:val="18"/>
                <w:lang w:eastAsia="ru-RU"/>
              </w:rPr>
              <w:t>:</w:t>
            </w:r>
          </w:p>
        </w:tc>
        <w:tc>
          <w:tcPr>
            <w:tcW w:w="6945" w:type="dxa"/>
            <w:gridSpan w:val="4"/>
          </w:tcPr>
          <w:p w:rsidR="005F4D3F" w:rsidRPr="006572B8" w:rsidRDefault="005F4D3F" w:rsidP="005F4D3F">
            <w:pPr>
              <w:pStyle w:val="21"/>
              <w:spacing w:before="0" w:after="120" w:line="240" w:lineRule="auto"/>
              <w:ind w:left="-80"/>
              <w:jc w:val="left"/>
              <w:rPr>
                <w:sz w:val="18"/>
                <w:szCs w:val="18"/>
                <w:lang w:eastAsia="ru-RU"/>
              </w:rPr>
            </w:pPr>
            <w:r w:rsidRPr="006572B8">
              <w:rPr>
                <w:sz w:val="18"/>
                <w:szCs w:val="18"/>
                <w:lang w:eastAsia="ru-RU"/>
              </w:rPr>
              <w:t xml:space="preserve">Расчет итоговой оценки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w:t>
            </w:r>
          </w:p>
          <w:p w:rsidR="005F4D3F" w:rsidRPr="006572B8" w:rsidRDefault="00B93AAA" w:rsidP="005F4D3F">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ОЦЕНКА</m:t>
                  </m:r>
                </m:e>
                <m:sub>
                  <m:sSub>
                    <m:sSubPr>
                      <m:ctrlPr>
                        <w:rPr>
                          <w:rFonts w:ascii="Cambria Math" w:hAnsi="Cambria Math"/>
                          <w:i/>
                          <w:sz w:val="18"/>
                          <w:szCs w:val="18"/>
                          <w:lang w:eastAsia="ru-RU"/>
                        </w:rPr>
                      </m:ctrlPr>
                    </m:sSubPr>
                    <m:e>
                      <m:r>
                        <w:rPr>
                          <w:rFonts w:ascii="Cambria Math" w:hAnsi="Cambria Math"/>
                          <w:sz w:val="18"/>
                          <w:szCs w:val="18"/>
                          <w:lang w:eastAsia="ru-RU"/>
                        </w:rPr>
                        <m:t>ЗАЯВКА</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lang w:eastAsia="ru-RU"/>
                    </w:rPr>
                  </m:ctrlPr>
                </m:sSubPr>
                <m:e>
                  <m:r>
                    <w:rPr>
                      <w:rFonts w:ascii="Cambria Math" w:hAnsi="Cambria Math"/>
                      <w:sz w:val="18"/>
                      <w:szCs w:val="18"/>
                      <w:lang w:eastAsia="ru-RU"/>
                    </w:rPr>
                    <m:t>Б</m:t>
                  </m:r>
                </m:e>
                <m:sub>
                  <m:r>
                    <w:rPr>
                      <w:rFonts w:ascii="Cambria Math" w:hAnsi="Cambria Math"/>
                      <w:sz w:val="18"/>
                      <w:szCs w:val="18"/>
                      <w:lang w:val="en-US" w:eastAsia="ru-RU"/>
                    </w:rPr>
                    <m:t>ИТОГ,i</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В</m:t>
                  </m:r>
                </m:e>
                <m:sub>
                  <m:r>
                    <w:rPr>
                      <w:rFonts w:ascii="Cambria Math" w:hAnsi="Cambria Math"/>
                      <w:sz w:val="18"/>
                      <w:szCs w:val="18"/>
                      <w:lang w:eastAsia="ru-RU"/>
                    </w:rPr>
                    <m:t>ИТОГ</m:t>
                  </m:r>
                </m:sub>
              </m:sSub>
              <m: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Ц</m:t>
                  </m:r>
                </m:e>
                <m:sub>
                  <m:r>
                    <w:rPr>
                      <w:rFonts w:ascii="Cambria Math" w:hAnsi="Cambria Math"/>
                      <w:sz w:val="18"/>
                      <w:szCs w:val="18"/>
                      <w:lang w:eastAsia="ru-RU"/>
                    </w:rPr>
                    <m:t>ДОГОВОР</m:t>
                  </m:r>
                  <m:r>
                    <w:rPr>
                      <w:rFonts w:ascii="Cambria Math" w:hAnsi="Cambria Math"/>
                      <w:sz w:val="18"/>
                      <w:szCs w:val="18"/>
                      <w:lang w:val="en-US" w:eastAsia="ru-RU"/>
                    </w:rPr>
                    <m:t>,i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ДОГОВОР</m:t>
                  </m:r>
                </m:sub>
              </m:sSub>
              <m:r>
                <m:rPr>
                  <m:sty m:val="p"/>
                </m:rPr>
                <w:rPr>
                  <w:rFonts w:ascii="Cambria Math" w:hAnsi="Cambria Math"/>
                  <w:sz w:val="18"/>
                  <w:szCs w:val="18"/>
                  <w:lang w:eastAsia="ru-RU"/>
                </w:rPr>
                <m:t>,</m:t>
              </m:r>
            </m:oMath>
          </w:p>
          <w:p w:rsidR="005F4D3F" w:rsidRPr="006572B8" w:rsidRDefault="005F4D3F" w:rsidP="005F4D3F">
            <w:pPr>
              <w:pStyle w:val="21"/>
              <w:keepNext/>
              <w:spacing w:beforeLines="40" w:before="96" w:line="240" w:lineRule="auto"/>
              <w:ind w:left="-80"/>
              <w:jc w:val="left"/>
              <w:rPr>
                <w:sz w:val="18"/>
                <w:szCs w:val="18"/>
                <w:lang w:eastAsia="ru-RU"/>
              </w:rPr>
            </w:pPr>
            <w:r w:rsidRPr="006572B8">
              <w:rPr>
                <w:sz w:val="18"/>
                <w:szCs w:val="18"/>
                <w:lang w:eastAsia="ru-RU"/>
              </w:rPr>
              <w:t>где:</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ОЦЕНКА</w:t>
            </w:r>
            <w:r>
              <w:rPr>
                <w:sz w:val="18"/>
                <w:szCs w:val="18"/>
                <w:vertAlign w:val="subscript"/>
                <w:lang w:eastAsia="ru-RU"/>
              </w:rPr>
              <w:t>ЗАЯВКА</w:t>
            </w:r>
            <w:proofErr w:type="spellStart"/>
            <w:proofErr w:type="gramStart"/>
            <w:r w:rsidRPr="006572B8">
              <w:rPr>
                <w:i/>
                <w:sz w:val="18"/>
                <w:szCs w:val="18"/>
                <w:vertAlign w:val="subscript"/>
                <w:lang w:val="en-US" w:eastAsia="ru-RU"/>
              </w:rPr>
              <w:t>i</w:t>
            </w:r>
            <w:proofErr w:type="spellEnd"/>
            <w:proofErr w:type="gramEnd"/>
            <w:r w:rsidRPr="006572B8">
              <w:rPr>
                <w:sz w:val="18"/>
                <w:szCs w:val="18"/>
                <w:lang w:eastAsia="ru-RU"/>
              </w:rPr>
              <w:tab/>
              <w:t>–</w:t>
            </w:r>
            <w:r w:rsidRPr="006572B8">
              <w:rPr>
                <w:sz w:val="18"/>
                <w:szCs w:val="18"/>
                <w:lang w:eastAsia="ru-RU"/>
              </w:rPr>
              <w:tab/>
              <w:t xml:space="preserve">рассчитанная итоговая оценка предпочтительности </w:t>
            </w:r>
            <w:proofErr w:type="spellStart"/>
            <w:r w:rsidRPr="006572B8">
              <w:rPr>
                <w:i/>
                <w:sz w:val="18"/>
                <w:szCs w:val="18"/>
                <w:lang w:val="en-US" w:eastAsia="ru-RU"/>
              </w:rPr>
              <w:t>i</w:t>
            </w:r>
            <w:proofErr w:type="spellEnd"/>
            <w:r w:rsidRPr="006572B8">
              <w:rPr>
                <w:sz w:val="18"/>
                <w:szCs w:val="18"/>
                <w:lang w:eastAsia="ru-RU"/>
              </w:rPr>
              <w:t>-ой заявки</w:t>
            </w:r>
            <w:r>
              <w:rPr>
                <w:sz w:val="18"/>
                <w:szCs w:val="18"/>
                <w:lang w:eastAsia="ru-RU"/>
              </w:rPr>
              <w:t xml:space="preserve"> в баллах</w:t>
            </w:r>
            <w:r w:rsidRPr="006572B8">
              <w:rPr>
                <w:sz w:val="18"/>
                <w:szCs w:val="18"/>
                <w:lang w:eastAsia="ru-RU"/>
              </w:rPr>
              <w:t>;</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proofErr w:type="spellStart"/>
            <w:proofErr w:type="gramStart"/>
            <w:r>
              <w:rPr>
                <w:sz w:val="18"/>
                <w:szCs w:val="18"/>
                <w:vertAlign w:val="subscript"/>
                <w:lang w:val="en-US" w:eastAsia="ru-RU"/>
              </w:rPr>
              <w:t>i</w:t>
            </w:r>
            <w:proofErr w:type="spellEnd"/>
            <w:proofErr w:type="gramEnd"/>
            <w:r w:rsidRPr="006572B8">
              <w:rPr>
                <w:sz w:val="18"/>
                <w:szCs w:val="18"/>
                <w:lang w:eastAsia="ru-RU"/>
              </w:rPr>
              <w:t xml:space="preserve"> </w:t>
            </w:r>
            <w:r w:rsidRPr="006572B8">
              <w:rPr>
                <w:sz w:val="18"/>
                <w:szCs w:val="18"/>
                <w:lang w:eastAsia="ru-RU"/>
              </w:rPr>
              <w:tab/>
              <w:t>–</w:t>
            </w:r>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 в балла</w:t>
            </w:r>
            <w:r>
              <w:rPr>
                <w:sz w:val="18"/>
                <w:szCs w:val="18"/>
                <w:lang w:eastAsia="ru-RU"/>
              </w:rPr>
              <w:t>х;</w:t>
            </w:r>
          </w:p>
          <w:p w:rsidR="005F4D3F"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ИТОГ</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sidRPr="00272F78">
              <w:rPr>
                <w:b/>
                <w:sz w:val="18"/>
                <w:szCs w:val="18"/>
                <w:lang w:eastAsia="ru-RU"/>
              </w:rPr>
              <w:t xml:space="preserve">Неценовая </w:t>
            </w:r>
            <w:r>
              <w:rPr>
                <w:b/>
                <w:sz w:val="18"/>
                <w:szCs w:val="18"/>
                <w:lang w:eastAsia="ru-RU"/>
              </w:rPr>
              <w:t>предпочтительность</w:t>
            </w:r>
            <w:r w:rsidRPr="00272F78">
              <w:rPr>
                <w:b/>
                <w:sz w:val="18"/>
                <w:szCs w:val="18"/>
                <w:lang w:eastAsia="ru-RU"/>
              </w:rPr>
              <w:t xml:space="preserve"> заявки</w:t>
            </w:r>
            <w:r w:rsidRPr="008209CF">
              <w:rPr>
                <w:sz w:val="18"/>
                <w:szCs w:val="18"/>
                <w:lang w:eastAsia="ru-RU"/>
              </w:rPr>
              <w:t>»</w:t>
            </w:r>
            <w:r>
              <w:rPr>
                <w:sz w:val="18"/>
                <w:szCs w:val="18"/>
                <w:lang w:eastAsia="ru-RU"/>
              </w:rPr>
              <w:t xml:space="preserve"> (0,5);</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Pr>
                <w:sz w:val="18"/>
                <w:szCs w:val="18"/>
                <w:lang w:eastAsia="ru-RU"/>
              </w:rPr>
              <w:t>Ц</w:t>
            </w:r>
            <w:r>
              <w:rPr>
                <w:sz w:val="18"/>
                <w:szCs w:val="18"/>
                <w:vertAlign w:val="subscript"/>
                <w:lang w:eastAsia="ru-RU"/>
              </w:rPr>
              <w:t>ДОГОВОР</w:t>
            </w:r>
            <w:r w:rsidRPr="00E574D0">
              <w:rPr>
                <w:sz w:val="18"/>
                <w:szCs w:val="18"/>
                <w:vertAlign w:val="subscript"/>
                <w:lang w:eastAsia="ru-RU"/>
              </w:rPr>
              <w:t>,</w:t>
            </w:r>
            <w:proofErr w:type="spellStart"/>
            <w:r w:rsidRPr="00E574D0">
              <w:rPr>
                <w:i/>
                <w:sz w:val="18"/>
                <w:szCs w:val="18"/>
                <w:vertAlign w:val="subscript"/>
                <w:lang w:val="en-US" w:eastAsia="ru-RU"/>
              </w:rPr>
              <w:t>i</w:t>
            </w:r>
            <w:proofErr w:type="spellEnd"/>
            <w:r w:rsidRPr="006572B8">
              <w:rPr>
                <w:sz w:val="18"/>
                <w:szCs w:val="18"/>
                <w:lang w:eastAsia="ru-RU"/>
              </w:rPr>
              <w:tab/>
              <w:t>оценка предпочтительности</w:t>
            </w:r>
            <w:r w:rsidRPr="008209CF">
              <w:rPr>
                <w:sz w:val="18"/>
                <w:szCs w:val="18"/>
                <w:lang w:eastAsia="ru-RU"/>
              </w:rPr>
              <w:t xml:space="preserve"> </w:t>
            </w:r>
            <w:proofErr w:type="spellStart"/>
            <w:r w:rsidRPr="008209CF">
              <w:rPr>
                <w:i/>
                <w:sz w:val="18"/>
                <w:szCs w:val="18"/>
                <w:lang w:val="en-US" w:eastAsia="ru-RU"/>
              </w:rPr>
              <w:t>i</w:t>
            </w:r>
            <w:proofErr w:type="spellEnd"/>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Pr>
                <w:b/>
                <w:sz w:val="18"/>
                <w:szCs w:val="18"/>
                <w:lang w:eastAsia="ru-RU"/>
              </w:rPr>
              <w:t>Цена договора</w:t>
            </w:r>
            <w:r w:rsidRPr="008209CF">
              <w:rPr>
                <w:sz w:val="18"/>
                <w:szCs w:val="18"/>
                <w:lang w:eastAsia="ru-RU"/>
              </w:rPr>
              <w:t>» в балла</w:t>
            </w:r>
            <w:r>
              <w:rPr>
                <w:sz w:val="18"/>
                <w:szCs w:val="18"/>
                <w:lang w:eastAsia="ru-RU"/>
              </w:rPr>
              <w:t>х</w:t>
            </w:r>
            <w:r w:rsidRPr="006572B8">
              <w:rPr>
                <w:sz w:val="18"/>
                <w:szCs w:val="18"/>
                <w:lang w:eastAsia="ru-RU"/>
              </w:rPr>
              <w:t>;</w:t>
            </w:r>
          </w:p>
          <w:p w:rsidR="005F4D3F" w:rsidRPr="006572B8" w:rsidRDefault="005F4D3F" w:rsidP="005F4D3F">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В</w:t>
            </w:r>
            <w:r>
              <w:rPr>
                <w:sz w:val="18"/>
                <w:szCs w:val="18"/>
                <w:vertAlign w:val="subscript"/>
                <w:lang w:eastAsia="ru-RU"/>
              </w:rPr>
              <w:t>ДОГОВОР</w:t>
            </w:r>
            <w:r w:rsidRPr="006572B8">
              <w:rPr>
                <w:sz w:val="18"/>
                <w:szCs w:val="18"/>
                <w:lang w:eastAsia="ru-RU"/>
              </w:rPr>
              <w:tab/>
              <w:t>–</w:t>
            </w:r>
            <w:r w:rsidRPr="006572B8">
              <w:rPr>
                <w:sz w:val="18"/>
                <w:szCs w:val="18"/>
                <w:lang w:eastAsia="ru-RU"/>
              </w:rPr>
              <w:tab/>
              <w:t xml:space="preserve">значимость (вес) критерия </w:t>
            </w:r>
            <w:r>
              <w:rPr>
                <w:sz w:val="18"/>
                <w:szCs w:val="18"/>
                <w:lang w:eastAsia="ru-RU"/>
              </w:rPr>
              <w:t>«</w:t>
            </w:r>
            <w:r>
              <w:rPr>
                <w:b/>
                <w:sz w:val="18"/>
                <w:szCs w:val="18"/>
                <w:lang w:eastAsia="ru-RU"/>
              </w:rPr>
              <w:t>Цена договора</w:t>
            </w:r>
            <w:r w:rsidRPr="008209CF">
              <w:rPr>
                <w:sz w:val="18"/>
                <w:szCs w:val="18"/>
                <w:lang w:eastAsia="ru-RU"/>
              </w:rPr>
              <w:t>»</w:t>
            </w:r>
            <w:r>
              <w:rPr>
                <w:sz w:val="18"/>
                <w:szCs w:val="18"/>
                <w:lang w:eastAsia="ru-RU"/>
              </w:rPr>
              <w:t xml:space="preserve"> (0,5);</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proofErr w:type="spellStart"/>
            <w:r w:rsidRPr="00567138">
              <w:rPr>
                <w:i/>
                <w:lang w:val="en-US"/>
              </w:rPr>
              <w:t>egrul</w:t>
            </w:r>
            <w:proofErr w:type="spellEnd"/>
            <w:r w:rsidRPr="00567138">
              <w:rPr>
                <w:i/>
              </w:rPr>
              <w:t>.</w:t>
            </w:r>
            <w:proofErr w:type="spellStart"/>
            <w:r w:rsidRPr="00567138">
              <w:rPr>
                <w:i/>
                <w:lang w:val="en-US"/>
              </w:rPr>
              <w:t>nalog</w:t>
            </w:r>
            <w:proofErr w:type="spellEnd"/>
            <w:r w:rsidRPr="00567138">
              <w:rPr>
                <w:i/>
              </w:rPr>
              <w:t>.</w:t>
            </w:r>
            <w:proofErr w:type="spellStart"/>
            <w:r w:rsidRPr="00567138">
              <w:rPr>
                <w:i/>
                <w:lang w:val="en-US"/>
              </w:rPr>
              <w:t>ru</w:t>
            </w:r>
            <w:proofErr w:type="spellEnd"/>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w:t>
            </w:r>
            <w:proofErr w:type="gramStart"/>
            <w:r w:rsidRPr="00567138">
              <w:t>легализованными</w:t>
            </w:r>
            <w:proofErr w:type="gramEnd"/>
            <w:r w:rsidRPr="00567138">
              <w:t xml:space="preserve"> (с проставлением </w:t>
            </w:r>
            <w:proofErr w:type="spellStart"/>
            <w:r w:rsidRPr="00567138">
              <w:t>апостиля</w:t>
            </w:r>
            <w:proofErr w:type="spellEnd"/>
            <w:r w:rsidRPr="00567138">
              <w:t>)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w:t>
            </w:r>
            <w:proofErr w:type="gramStart"/>
            <w:r w:rsidRPr="00567138">
              <w:t>право</w:t>
            </w:r>
            <w:proofErr w:type="gramEnd"/>
            <w:r w:rsidRPr="00567138">
              <w:t xml:space="preserve">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proofErr w:type="gramStart"/>
            <w:r w:rsidRPr="00567138">
              <w:rPr>
                <w:i/>
              </w:rPr>
              <w:t xml:space="preserve">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w:t>
            </w:r>
            <w:proofErr w:type="spellStart"/>
            <w:r w:rsidRPr="00567138">
              <w:rPr>
                <w:i/>
              </w:rPr>
              <w:t>ГрК</w:t>
            </w:r>
            <w:proofErr w:type="spellEnd"/>
            <w:r w:rsidRPr="00567138">
              <w:rPr>
                <w:i/>
              </w:rPr>
              <w:t xml:space="preserve"> РФ.</w:t>
            </w:r>
            <w:proofErr w:type="gramEnd"/>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xml:space="preserve">- копии документов, указанные в строке «Специальные требования» Документации о закупке </w:t>
            </w:r>
            <w:proofErr w:type="gramStart"/>
            <w:r w:rsidRPr="00567138">
              <w:rPr>
                <w:bCs/>
              </w:rPr>
              <w:t>согласно</w:t>
            </w:r>
            <w:proofErr w:type="gramEnd"/>
            <w:r w:rsidRPr="00567138">
              <w:rPr>
                <w:bCs/>
              </w:rPr>
              <w:t xml:space="preserve">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proofErr w:type="gramStart"/>
            <w:r w:rsidRPr="00567138">
              <w:rPr>
                <w:bCs/>
                <w:i/>
              </w:rPr>
              <w:lastRenderedPageBreak/>
              <w:t>требование</w:t>
            </w:r>
            <w:proofErr w:type="gramEnd"/>
            <w:r w:rsidRPr="00567138">
              <w:rPr>
                <w:bCs/>
                <w:i/>
              </w:rPr>
              <w:t xml:space="preserve"> о предоставлении </w:t>
            </w:r>
            <w:r w:rsidRPr="00567138">
              <w:rPr>
                <w:i/>
              </w:rPr>
              <w:t xml:space="preserve">выписки из реестра членов СРО, то </w:t>
            </w:r>
            <w:r w:rsidRPr="00567138">
              <w:rPr>
                <w:bCs/>
                <w:i/>
              </w:rPr>
              <w:t xml:space="preserve">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w:t>
            </w:r>
            <w:proofErr w:type="spellStart"/>
            <w:r w:rsidRPr="00567138">
              <w:rPr>
                <w:bCs/>
                <w:i/>
              </w:rPr>
              <w:t>Ростехнадзора</w:t>
            </w:r>
            <w:proofErr w:type="spellEnd"/>
            <w:r w:rsidRPr="00567138">
              <w:rPr>
                <w:bCs/>
                <w:i/>
              </w:rPr>
              <w:t xml:space="preserve"> от 16.02.2017 №58.]</w:t>
            </w:r>
          </w:p>
          <w:p w:rsidR="00BD2560" w:rsidRPr="00567138" w:rsidRDefault="00BD2560" w:rsidP="00882762">
            <w:r w:rsidRPr="00567138">
              <w:t xml:space="preserve">Справка  </w:t>
            </w:r>
            <w:proofErr w:type="gramStart"/>
            <w:r w:rsidRPr="00567138">
              <w:t>о совокупном размере обязательств участника по заключенным им договорам с использованием конкурентных способов на момент подачи заявки на участие</w:t>
            </w:r>
            <w:proofErr w:type="gramEnd"/>
            <w:r w:rsidRPr="00567138">
              <w:t xml:space="preserve"> в закупки.</w:t>
            </w:r>
          </w:p>
          <w:p w:rsidR="00BD2560" w:rsidRPr="00567138" w:rsidRDefault="00BD2560" w:rsidP="00882762">
            <w:r w:rsidRPr="00567138">
              <w:rPr>
                <w:i/>
              </w:rPr>
              <w:t xml:space="preserve">[Требуется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w:t>
            </w:r>
            <w:proofErr w:type="spellStart"/>
            <w:r w:rsidRPr="00567138">
              <w:rPr>
                <w:i/>
              </w:rPr>
              <w:t>ГрК</w:t>
            </w:r>
            <w:proofErr w:type="spellEnd"/>
            <w:r w:rsidRPr="00567138">
              <w:rPr>
                <w:i/>
              </w:rPr>
              <w:t xml:space="preserve">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w:t>
            </w:r>
            <w:proofErr w:type="gramEnd"/>
            <w:r w:rsidRPr="00567138">
              <w:t xml:space="preserve">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proofErr w:type="gramStart"/>
            <w:r w:rsidRPr="00567138">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w:t>
            </w:r>
            <w:proofErr w:type="gramEnd"/>
            <w:r w:rsidRPr="00567138">
              <w:t xml:space="preserve">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Не привлечение</w:t>
            </w:r>
            <w:proofErr w:type="gramEnd"/>
            <w:r w:rsidRPr="00567138">
              <w:t xml:space="preserve">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proofErr w:type="gramStart"/>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w:t>
            </w:r>
            <w:proofErr w:type="gramEnd"/>
            <w:r w:rsidRPr="00567138">
              <w:t xml:space="preserve"> </w:t>
            </w:r>
            <w:proofErr w:type="gramStart"/>
            <w:r w:rsidRPr="00567138">
              <w:t>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roofErr w:type="gramEnd"/>
            <w:r w:rsidRPr="00567138">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567138">
              <w:t>указанных</w:t>
            </w:r>
            <w:proofErr w:type="gramEnd"/>
            <w:r w:rsidRPr="00567138">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proofErr w:type="gramStart"/>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roofErr w:type="gramEnd"/>
          </w:p>
          <w:p w:rsidR="00BD2560" w:rsidRPr="00567138" w:rsidRDefault="00BD2560" w:rsidP="00882762">
            <w:r w:rsidRPr="00567138">
              <w:t>В случае</w:t>
            </w:r>
            <w:proofErr w:type="gramStart"/>
            <w:r w:rsidRPr="00567138">
              <w:t>,</w:t>
            </w:r>
            <w:proofErr w:type="gramEnd"/>
            <w:r w:rsidRPr="00567138">
              <w:t xml:space="preserve">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xml:space="preserve">- налоговая декларация </w:t>
            </w:r>
            <w:proofErr w:type="gramStart"/>
            <w:r w:rsidRPr="00567138">
              <w:t>по единому налогу на вмененный доход для отдельных видов деятельности за последний завершенный отчетный квартал с подтверждением</w:t>
            </w:r>
            <w:proofErr w:type="gramEnd"/>
            <w:r w:rsidRPr="00567138">
              <w:t xml:space="preserve">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proofErr w:type="gramStart"/>
            <w:r w:rsidRPr="00567138">
              <w:t>[</w:t>
            </w:r>
            <w:r w:rsidRPr="00567138">
              <w:rPr>
                <w:i/>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w:t>
            </w:r>
            <w:proofErr w:type="spellStart"/>
            <w:r w:rsidRPr="00567138">
              <w:rPr>
                <w:i/>
              </w:rPr>
              <w:t>ГОКов</w:t>
            </w:r>
            <w:proofErr w:type="spellEnd"/>
            <w:r w:rsidRPr="00567138">
              <w:rPr>
                <w:i/>
              </w:rPr>
              <w:t xml:space="preserve"> - рудников, карьеров, обогатительных фабрик и технологических автобаз, приисков).</w:t>
            </w:r>
            <w:proofErr w:type="gramEnd"/>
          </w:p>
          <w:p w:rsidR="00BD2560" w:rsidRPr="00567138" w:rsidRDefault="00BD2560" w:rsidP="00882762">
            <w:pPr>
              <w:rPr>
                <w:i/>
              </w:rPr>
            </w:pPr>
            <w:proofErr w:type="gramStart"/>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w:t>
            </w:r>
            <w:proofErr w:type="gramStart"/>
            <w:r w:rsidRPr="00567138">
              <w:t>не соответствие</w:t>
            </w:r>
            <w:proofErr w:type="gramEnd"/>
            <w:r w:rsidRPr="00567138">
              <w:t xml:space="preserve"> указанному требованию.</w:t>
            </w:r>
          </w:p>
          <w:p w:rsidR="00BD2560" w:rsidRPr="00567138" w:rsidRDefault="00BD2560" w:rsidP="00882762">
            <w:pPr>
              <w:rPr>
                <w:i/>
              </w:rPr>
            </w:pPr>
            <w:proofErr w:type="gramStart"/>
            <w:r w:rsidRPr="00567138">
              <w:t>[</w:t>
            </w:r>
            <w:r w:rsidRPr="00567138">
              <w:rPr>
                <w:i/>
              </w:rPr>
              <w:t>Применяются критерии «</w:t>
            </w:r>
            <w:proofErr w:type="spellStart"/>
            <w:r w:rsidRPr="00567138">
              <w:rPr>
                <w:i/>
              </w:rPr>
              <w:t>аффилированности</w:t>
            </w:r>
            <w:proofErr w:type="spellEnd"/>
            <w:r w:rsidRPr="00567138">
              <w:rPr>
                <w:i/>
              </w:rPr>
              <w:t>» согласно Закону «О конкуренции и ограничении монополистической деятельности на товарных рынках».</w:t>
            </w:r>
            <w:proofErr w:type="gramEnd"/>
          </w:p>
          <w:p w:rsidR="00BD2560" w:rsidRPr="00567138" w:rsidRDefault="00BD2560" w:rsidP="00882762">
            <w:proofErr w:type="gramStart"/>
            <w:r w:rsidRPr="00567138">
              <w:rPr>
                <w:i/>
              </w:rPr>
              <w:t xml:space="preserve">В случае установления факта </w:t>
            </w:r>
            <w:proofErr w:type="spellStart"/>
            <w:r w:rsidRPr="00567138">
              <w:rPr>
                <w:i/>
              </w:rPr>
              <w:t>аффилированности</w:t>
            </w:r>
            <w:proofErr w:type="spellEnd"/>
            <w:r w:rsidRPr="00567138">
              <w:rPr>
                <w:i/>
              </w:rPr>
              <w:t xml:space="preserve">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roofErr w:type="gramEnd"/>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proofErr w:type="gramStart"/>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w:t>
            </w:r>
            <w:proofErr w:type="gramEnd"/>
            <w:r w:rsidRPr="00567138">
              <w:rPr>
                <w:i/>
              </w:rPr>
              <w:t xml:space="preserve"> </w:t>
            </w:r>
            <w:proofErr w:type="gramStart"/>
            <w:r w:rsidRPr="00567138">
              <w:rPr>
                <w:i/>
              </w:rPr>
              <w:t>в качестве индивидуального предпринимателя].</w:t>
            </w:r>
            <w:proofErr w:type="gramEnd"/>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w:t>
            </w:r>
            <w:proofErr w:type="spellStart"/>
            <w:r w:rsidRPr="00567138">
              <w:t>п.п</w:t>
            </w:r>
            <w:proofErr w:type="spellEnd"/>
            <w:r w:rsidRPr="00567138">
              <w:t>.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 </w:t>
            </w:r>
            <w:proofErr w:type="gramStart"/>
            <w:r w:rsidRPr="00567138">
              <w:rPr>
                <w:b/>
              </w:rPr>
              <w:t>п</w:t>
            </w:r>
            <w:proofErr w:type="gramEnd"/>
            <w:r w:rsidRPr="00567138">
              <w:rPr>
                <w:b/>
              </w:rPr>
              <w:t>/п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proofErr w:type="spellStart"/>
            <w:r w:rsidRPr="00567138">
              <w:rPr>
                <w:b/>
              </w:rPr>
              <w:t>чание</w:t>
            </w:r>
            <w:proofErr w:type="spellEnd"/>
            <w:r w:rsidRPr="00567138">
              <w:rPr>
                <w:b/>
              </w:rPr>
              <w:t xml:space="preserve">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xml:space="preserve">- является адресом «массовой» регистрации (т.е. по нему зарегистрировано 15 и более юридических лиц), кроме центров развития предпринимательства и </w:t>
            </w:r>
            <w:proofErr w:type="gramStart"/>
            <w:r w:rsidRPr="00567138">
              <w:t>бизнес-центров</w:t>
            </w:r>
            <w:proofErr w:type="gramEnd"/>
            <w:r w:rsidRPr="00567138">
              <w:t>;</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w:t>
            </w:r>
            <w:proofErr w:type="gramStart"/>
            <w:r w:rsidRPr="00567138">
              <w:t>и</w:t>
            </w:r>
            <w:proofErr w:type="gramEnd"/>
            <w:r w:rsidRPr="00567138">
              <w:t xml:space="preserve">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xml:space="preserve">- основной вид деятельности (вид деятельности участника закупки не </w:t>
            </w:r>
            <w:proofErr w:type="gramStart"/>
            <w:r w:rsidRPr="00567138">
              <w:rPr>
                <w:bCs/>
              </w:rPr>
              <w:t>совместим/частично несовместим</w:t>
            </w:r>
            <w:proofErr w:type="gramEnd"/>
            <w:r w:rsidRPr="00567138">
              <w:rPr>
                <w:bCs/>
              </w:rPr>
              <w:t xml:space="preserve">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proofErr w:type="gramStart"/>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roofErr w:type="gramEnd"/>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proofErr w:type="spellStart"/>
            <w:r w:rsidRPr="00567138">
              <w:rPr>
                <w:lang w:val="en-US"/>
              </w:rPr>
              <w:t>zakupki</w:t>
            </w:r>
            <w:proofErr w:type="spellEnd"/>
            <w:r w:rsidRPr="00567138">
              <w:t>.</w:t>
            </w:r>
            <w:proofErr w:type="spellStart"/>
            <w:r w:rsidRPr="00567138">
              <w:rPr>
                <w:lang w:val="en-US"/>
              </w:rPr>
              <w:t>gov</w:t>
            </w:r>
            <w:proofErr w:type="spellEnd"/>
            <w:r w:rsidRPr="00567138">
              <w:t>.</w:t>
            </w:r>
            <w:proofErr w:type="spellStart"/>
            <w:r w:rsidRPr="00567138">
              <w:rPr>
                <w:lang w:val="en-US"/>
              </w:rPr>
              <w:t>ru</w:t>
            </w:r>
            <w:proofErr w:type="spellEnd"/>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 xml:space="preserve">Итоговая оценка = </w:t>
      </w:r>
      <w:proofErr w:type="gramStart"/>
      <w:r w:rsidRPr="00567138">
        <w:t>оценка</w:t>
      </w:r>
      <w:proofErr w:type="gramEnd"/>
      <w:r w:rsidRPr="00567138">
        <w:t xml:space="preserve">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AAA" w:rsidRDefault="00B93AAA" w:rsidP="00714027">
      <w:pPr>
        <w:spacing w:before="0"/>
      </w:pPr>
      <w:r>
        <w:separator/>
      </w:r>
    </w:p>
  </w:endnote>
  <w:endnote w:type="continuationSeparator" w:id="0">
    <w:p w:rsidR="00B93AAA" w:rsidRDefault="00B93AAA"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4D3F" w:rsidRDefault="005F4D3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B77E7">
                            <w:rPr>
                              <w:noProof/>
                              <w:color w:val="0F243E" w:themeColor="text2" w:themeShade="80"/>
                            </w:rPr>
                            <w:t>103</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5F4D3F" w:rsidRDefault="005F4D3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9B77E7">
                      <w:rPr>
                        <w:noProof/>
                        <w:color w:val="0F243E" w:themeColor="text2" w:themeShade="80"/>
                      </w:rPr>
                      <w:t>103</w:t>
                    </w:r>
                    <w:r>
                      <w:rPr>
                        <w:color w:val="0F243E" w:themeColor="text2" w:themeShade="80"/>
                      </w:rPr>
                      <w:fldChar w:fldCharType="end"/>
                    </w:r>
                  </w:p>
                </w:txbxContent>
              </v:textbox>
              <w10:wrap anchorx="page" anchory="page"/>
            </v:shape>
          </w:pict>
        </mc:Fallback>
      </mc:AlternateContent>
    </w:r>
  </w:p>
  <w:p w:rsidR="005F4D3F" w:rsidRDefault="005F4D3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AAA" w:rsidRDefault="00B93AAA" w:rsidP="00714027">
      <w:pPr>
        <w:spacing w:before="0"/>
      </w:pPr>
      <w:r>
        <w:separator/>
      </w:r>
    </w:p>
  </w:footnote>
  <w:footnote w:type="continuationSeparator" w:id="0">
    <w:p w:rsidR="00B93AAA" w:rsidRDefault="00B93AAA" w:rsidP="00714027">
      <w:pPr>
        <w:spacing w:before="0"/>
      </w:pPr>
      <w:r>
        <w:continuationSeparator/>
      </w:r>
    </w:p>
  </w:footnote>
  <w:footnote w:id="1">
    <w:p w:rsidR="005F4D3F" w:rsidRDefault="005F4D3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5F4D3F" w:rsidRDefault="005F4D3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5F4D3F" w:rsidRDefault="005F4D3F" w:rsidP="00714027">
      <w:pPr>
        <w:pStyle w:val="afd"/>
      </w:pPr>
      <w:r>
        <w:rPr>
          <w:rStyle w:val="aff"/>
        </w:rPr>
        <w:footnoteRef/>
      </w:r>
      <w:r>
        <w:t xml:space="preserve"> </w:t>
      </w:r>
      <w:proofErr w:type="gramStart"/>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4">
    <w:p w:rsidR="005F4D3F" w:rsidRDefault="005F4D3F"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w:t>
      </w:r>
      <w:proofErr w:type="gramStart"/>
      <w:r>
        <w:rPr>
          <w:i/>
          <w:color w:val="000000" w:themeColor="text1"/>
        </w:rPr>
        <w:t>,</w:t>
      </w:r>
      <w:proofErr w:type="gramEnd"/>
      <w:r>
        <w:rPr>
          <w:i/>
          <w:color w:val="000000" w:themeColor="text1"/>
        </w:rPr>
        <w:t xml:space="preserve">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w:t>
      </w:r>
      <w:proofErr w:type="gramStart"/>
      <w:r>
        <w:rPr>
          <w:i/>
          <w:color w:val="000000" w:themeColor="text1"/>
        </w:rPr>
        <w:t xml:space="preserve">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w:t>
      </w:r>
      <w:proofErr w:type="gramEnd"/>
      <w:r>
        <w:rPr>
          <w:i/>
        </w:rPr>
        <w:t xml:space="preserve"> работ в области строительства, реконструкции, капитального ремонта в составе НМЦ договора, при смешанном договоре) в соответствии с п. 11 ст. 55.16 или п. 13 ст. 55.16 </w:t>
      </w:r>
      <w:proofErr w:type="spellStart"/>
      <w:r>
        <w:rPr>
          <w:i/>
        </w:rPr>
        <w:t>ГрК</w:t>
      </w:r>
      <w:proofErr w:type="spellEnd"/>
      <w:r>
        <w:rPr>
          <w:i/>
        </w:rPr>
        <w:t xml:space="preserve">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57675"/>
    <w:rsid w:val="0006048C"/>
    <w:rsid w:val="0006092C"/>
    <w:rsid w:val="00061449"/>
    <w:rsid w:val="0007734D"/>
    <w:rsid w:val="000848B0"/>
    <w:rsid w:val="000951FE"/>
    <w:rsid w:val="000B26BD"/>
    <w:rsid w:val="000B30E2"/>
    <w:rsid w:val="000C167B"/>
    <w:rsid w:val="000C37EA"/>
    <w:rsid w:val="000D6544"/>
    <w:rsid w:val="000D73A2"/>
    <w:rsid w:val="000E0852"/>
    <w:rsid w:val="000E543A"/>
    <w:rsid w:val="000E759D"/>
    <w:rsid w:val="000F0FB8"/>
    <w:rsid w:val="000F26F7"/>
    <w:rsid w:val="000F4FE6"/>
    <w:rsid w:val="00116FE1"/>
    <w:rsid w:val="00120330"/>
    <w:rsid w:val="00132722"/>
    <w:rsid w:val="001337AD"/>
    <w:rsid w:val="00134C15"/>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07B38"/>
    <w:rsid w:val="00210497"/>
    <w:rsid w:val="00215964"/>
    <w:rsid w:val="00220B38"/>
    <w:rsid w:val="00231001"/>
    <w:rsid w:val="00231DCE"/>
    <w:rsid w:val="002358AC"/>
    <w:rsid w:val="002425D0"/>
    <w:rsid w:val="002460E6"/>
    <w:rsid w:val="0025215C"/>
    <w:rsid w:val="00253FA8"/>
    <w:rsid w:val="00257A4E"/>
    <w:rsid w:val="00262E45"/>
    <w:rsid w:val="00263729"/>
    <w:rsid w:val="00270EA9"/>
    <w:rsid w:val="0027344E"/>
    <w:rsid w:val="00275681"/>
    <w:rsid w:val="0028168B"/>
    <w:rsid w:val="00296238"/>
    <w:rsid w:val="00297AA4"/>
    <w:rsid w:val="00297BF9"/>
    <w:rsid w:val="002C4BAB"/>
    <w:rsid w:val="002C70C6"/>
    <w:rsid w:val="002D53F3"/>
    <w:rsid w:val="002D777F"/>
    <w:rsid w:val="002E0224"/>
    <w:rsid w:val="002E29D4"/>
    <w:rsid w:val="002E2A2B"/>
    <w:rsid w:val="002E7FC9"/>
    <w:rsid w:val="002F00BC"/>
    <w:rsid w:val="0031056F"/>
    <w:rsid w:val="0031520E"/>
    <w:rsid w:val="00320D3C"/>
    <w:rsid w:val="00322F75"/>
    <w:rsid w:val="00332A3C"/>
    <w:rsid w:val="003371BB"/>
    <w:rsid w:val="00345DA5"/>
    <w:rsid w:val="00351EA9"/>
    <w:rsid w:val="00355EA4"/>
    <w:rsid w:val="003629FB"/>
    <w:rsid w:val="00366191"/>
    <w:rsid w:val="00383D04"/>
    <w:rsid w:val="00392A87"/>
    <w:rsid w:val="00393EDB"/>
    <w:rsid w:val="00394A40"/>
    <w:rsid w:val="00395E5F"/>
    <w:rsid w:val="003A491F"/>
    <w:rsid w:val="003B17EE"/>
    <w:rsid w:val="003B791A"/>
    <w:rsid w:val="003C5CA5"/>
    <w:rsid w:val="003C67AE"/>
    <w:rsid w:val="003C7136"/>
    <w:rsid w:val="003E35DD"/>
    <w:rsid w:val="003E43B4"/>
    <w:rsid w:val="003E5B32"/>
    <w:rsid w:val="003E70A9"/>
    <w:rsid w:val="003F728F"/>
    <w:rsid w:val="004043BD"/>
    <w:rsid w:val="00404B21"/>
    <w:rsid w:val="004250AB"/>
    <w:rsid w:val="00430518"/>
    <w:rsid w:val="00457999"/>
    <w:rsid w:val="00460237"/>
    <w:rsid w:val="0048046D"/>
    <w:rsid w:val="00480598"/>
    <w:rsid w:val="00481ACE"/>
    <w:rsid w:val="004A326D"/>
    <w:rsid w:val="004B7139"/>
    <w:rsid w:val="004D3184"/>
    <w:rsid w:val="004E1436"/>
    <w:rsid w:val="004E20A1"/>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5F4D3F"/>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072E"/>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13695"/>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0C8"/>
    <w:rsid w:val="009B166F"/>
    <w:rsid w:val="009B77E7"/>
    <w:rsid w:val="009C4CF5"/>
    <w:rsid w:val="009C739F"/>
    <w:rsid w:val="009D0224"/>
    <w:rsid w:val="009D2FCD"/>
    <w:rsid w:val="009F648E"/>
    <w:rsid w:val="00A0737E"/>
    <w:rsid w:val="00A429A0"/>
    <w:rsid w:val="00A47744"/>
    <w:rsid w:val="00A5514D"/>
    <w:rsid w:val="00A673A2"/>
    <w:rsid w:val="00A72581"/>
    <w:rsid w:val="00A773F6"/>
    <w:rsid w:val="00A83C0A"/>
    <w:rsid w:val="00A918A6"/>
    <w:rsid w:val="00AA1C98"/>
    <w:rsid w:val="00AB110A"/>
    <w:rsid w:val="00AC0F31"/>
    <w:rsid w:val="00AC20EA"/>
    <w:rsid w:val="00AC69D6"/>
    <w:rsid w:val="00AD4726"/>
    <w:rsid w:val="00AD78B5"/>
    <w:rsid w:val="00AF0EE4"/>
    <w:rsid w:val="00AF1828"/>
    <w:rsid w:val="00AF7B24"/>
    <w:rsid w:val="00B22CA6"/>
    <w:rsid w:val="00B233D6"/>
    <w:rsid w:val="00B5372D"/>
    <w:rsid w:val="00B609B3"/>
    <w:rsid w:val="00B62623"/>
    <w:rsid w:val="00B651C4"/>
    <w:rsid w:val="00B66370"/>
    <w:rsid w:val="00B80131"/>
    <w:rsid w:val="00B860F4"/>
    <w:rsid w:val="00B902F5"/>
    <w:rsid w:val="00B90311"/>
    <w:rsid w:val="00B93973"/>
    <w:rsid w:val="00B93AAA"/>
    <w:rsid w:val="00B94994"/>
    <w:rsid w:val="00B97B4B"/>
    <w:rsid w:val="00BB60AA"/>
    <w:rsid w:val="00BB6242"/>
    <w:rsid w:val="00BC6A77"/>
    <w:rsid w:val="00BC735C"/>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47CC6"/>
    <w:rsid w:val="00C611CF"/>
    <w:rsid w:val="00C63EBD"/>
    <w:rsid w:val="00C7612C"/>
    <w:rsid w:val="00C8256F"/>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05E3"/>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52FD"/>
    <w:rsid w:val="00E27F06"/>
    <w:rsid w:val="00E30A70"/>
    <w:rsid w:val="00E433F9"/>
    <w:rsid w:val="00E43D93"/>
    <w:rsid w:val="00E524E1"/>
    <w:rsid w:val="00E57B8D"/>
    <w:rsid w:val="00E621F3"/>
    <w:rsid w:val="00E62278"/>
    <w:rsid w:val="00E632DD"/>
    <w:rsid w:val="00E657BF"/>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817ED"/>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link w:val="aff8"/>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character" w:customStyle="1" w:styleId="aff8">
    <w:name w:val="УРОВЕНЬ_Подпись Знак"/>
    <w:basedOn w:val="a6"/>
    <w:link w:val="a2"/>
    <w:rsid w:val="005F4D3F"/>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315714">
      <w:bodyDiv w:val="1"/>
      <w:marLeft w:val="0"/>
      <w:marRight w:val="0"/>
      <w:marTop w:val="0"/>
      <w:marBottom w:val="0"/>
      <w:divBdr>
        <w:top w:val="none" w:sz="0" w:space="0" w:color="auto"/>
        <w:left w:val="none" w:sz="0" w:space="0" w:color="auto"/>
        <w:bottom w:val="none" w:sz="0" w:space="0" w:color="auto"/>
        <w:right w:val="none" w:sz="0" w:space="0" w:color="auto"/>
      </w:divBdr>
    </w:div>
    <w:div w:id="391466473">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3615323">
      <w:bodyDiv w:val="1"/>
      <w:marLeft w:val="0"/>
      <w:marRight w:val="0"/>
      <w:marTop w:val="0"/>
      <w:marBottom w:val="0"/>
      <w:divBdr>
        <w:top w:val="none" w:sz="0" w:space="0" w:color="auto"/>
        <w:left w:val="none" w:sz="0" w:space="0" w:color="auto"/>
        <w:bottom w:val="none" w:sz="0" w:space="0" w:color="auto"/>
        <w:right w:val="none" w:sz="0" w:space="0" w:color="auto"/>
      </w:divBdr>
    </w:div>
    <w:div w:id="1163666549">
      <w:bodyDiv w:val="1"/>
      <w:marLeft w:val="0"/>
      <w:marRight w:val="0"/>
      <w:marTop w:val="0"/>
      <w:marBottom w:val="0"/>
      <w:divBdr>
        <w:top w:val="none" w:sz="0" w:space="0" w:color="auto"/>
        <w:left w:val="none" w:sz="0" w:space="0" w:color="auto"/>
        <w:bottom w:val="none" w:sz="0" w:space="0" w:color="auto"/>
        <w:right w:val="none" w:sz="0" w:space="0" w:color="auto"/>
      </w:divBdr>
    </w:div>
    <w:div w:id="1235553126">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grul.nalog.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6A095-CC3C-453E-9DCA-E5D0A619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120</Pages>
  <Words>33468</Words>
  <Characters>190771</Characters>
  <Application>Microsoft Office Word</Application>
  <DocSecurity>0</DocSecurity>
  <Lines>1589</Lines>
  <Paragraphs>447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Орлов Сергей Станиславович</cp:lastModifiedBy>
  <cp:revision>24</cp:revision>
  <cp:lastPrinted>2019-02-01T08:34:00Z</cp:lastPrinted>
  <dcterms:created xsi:type="dcterms:W3CDTF">2018-11-06T06:37:00Z</dcterms:created>
  <dcterms:modified xsi:type="dcterms:W3CDTF">2019-02-04T02:23:00Z</dcterms:modified>
</cp:coreProperties>
</file>